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870" w:rsidRPr="003E38AD" w:rsidRDefault="000308AE" w:rsidP="003B7795">
      <w:pPr>
        <w:pStyle w:val="Kopfzeile"/>
        <w:spacing w:line="360" w:lineRule="auto"/>
        <w:jc w:val="center"/>
        <w:rPr>
          <w:rFonts w:cs="Arial"/>
          <w:b/>
          <w:lang w:val="en-GB"/>
        </w:rPr>
      </w:pPr>
      <w:r w:rsidRPr="003E38AD">
        <w:rPr>
          <w:rFonts w:cs="Arial"/>
          <w:b/>
          <w:lang w:val="en-GB"/>
        </w:rPr>
        <w:t xml:space="preserve">Annex to the </w:t>
      </w:r>
      <w:r w:rsidR="0051422A">
        <w:rPr>
          <w:rFonts w:cs="Arial"/>
          <w:b/>
          <w:lang w:val="en-GB"/>
        </w:rPr>
        <w:t>national Controller</w:t>
      </w:r>
      <w:r w:rsidRPr="003E38AD">
        <w:rPr>
          <w:rFonts w:cs="Arial"/>
          <w:b/>
          <w:lang w:val="en-GB"/>
        </w:rPr>
        <w:t xml:space="preserve"> Contract/Mandate</w:t>
      </w:r>
    </w:p>
    <w:p w:rsidR="003B7795" w:rsidRPr="003E38AD" w:rsidRDefault="0051422A" w:rsidP="002F133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tabs>
          <w:tab w:val="clear" w:pos="4536"/>
          <w:tab w:val="clear" w:pos="9072"/>
        </w:tabs>
        <w:spacing w:line="360" w:lineRule="auto"/>
        <w:jc w:val="center"/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t xml:space="preserve">Controller </w:t>
      </w:r>
      <w:r w:rsidR="00403C8A" w:rsidRPr="003E38AD">
        <w:rPr>
          <w:rFonts w:cs="Arial"/>
          <w:b/>
          <w:sz w:val="28"/>
          <w:szCs w:val="28"/>
          <w:lang w:val="en-GB"/>
        </w:rPr>
        <w:t>Confirmation Form for Germany</w:t>
      </w:r>
      <w:r w:rsidR="00B57CF1">
        <w:rPr>
          <w:rFonts w:cs="Arial"/>
          <w:b/>
          <w:sz w:val="28"/>
          <w:szCs w:val="28"/>
          <w:lang w:val="en-GB"/>
        </w:rPr>
        <w:t xml:space="preserve"> (CCF)</w:t>
      </w:r>
    </w:p>
    <w:p w:rsidR="00403C8A" w:rsidRDefault="00403C8A" w:rsidP="00AD73FE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cs="Arial"/>
          <w:b/>
          <w:lang w:val="en-GB"/>
        </w:rPr>
      </w:pPr>
    </w:p>
    <w:p w:rsidR="00BB4674" w:rsidRPr="00AD73FE" w:rsidRDefault="00BB4674" w:rsidP="00AD73FE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t>Basic Information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820"/>
        <w:gridCol w:w="3827"/>
      </w:tblGrid>
      <w:tr w:rsidR="00BB4674" w:rsidRPr="00AA75FC" w:rsidTr="00C0086D">
        <w:tc>
          <w:tcPr>
            <w:tcW w:w="567" w:type="dxa"/>
            <w:shd w:val="clear" w:color="auto" w:fill="8DB3E2" w:themeFill="text2" w:themeFillTint="66"/>
          </w:tcPr>
          <w:p w:rsidR="00BB4674" w:rsidRDefault="00CB1BBF" w:rsidP="006E6E4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1</w:t>
            </w:r>
          </w:p>
        </w:tc>
        <w:tc>
          <w:tcPr>
            <w:tcW w:w="4820" w:type="dxa"/>
            <w:shd w:val="clear" w:color="auto" w:fill="8DB3E2" w:themeFill="text2" w:themeFillTint="66"/>
          </w:tcPr>
          <w:p w:rsidR="00BB4674" w:rsidRPr="00AD73FE" w:rsidRDefault="00BB4674" w:rsidP="006E6E4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2"/>
                <w:szCs w:val="22"/>
                <w:lang w:val="en-GB"/>
              </w:rPr>
            </w:pPr>
            <w:r w:rsidRPr="00AD73FE">
              <w:rPr>
                <w:rFonts w:cs="Arial"/>
                <w:b/>
                <w:sz w:val="22"/>
                <w:szCs w:val="22"/>
                <w:lang w:val="en-GB"/>
              </w:rPr>
              <w:t>Basic information of the project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BB4674" w:rsidRPr="00AD73FE" w:rsidRDefault="00BB4674" w:rsidP="006E6E4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 w:rsidRPr="00AD73FE">
              <w:rPr>
                <w:rFonts w:cs="Arial"/>
                <w:b/>
                <w:sz w:val="22"/>
                <w:szCs w:val="22"/>
                <w:lang w:val="en-GB"/>
              </w:rPr>
              <w:t>To be filled out by the controller:</w:t>
            </w:r>
          </w:p>
        </w:tc>
      </w:tr>
      <w:tr w:rsidR="00BB4674" w:rsidRPr="003E38AD" w:rsidTr="0065344A">
        <w:tc>
          <w:tcPr>
            <w:tcW w:w="567" w:type="dxa"/>
            <w:shd w:val="clear" w:color="auto" w:fill="BFBFBF" w:themeFill="background1" w:themeFillShade="BF"/>
          </w:tcPr>
          <w:p w:rsidR="00BB4674" w:rsidRPr="00345134" w:rsidRDefault="00BB4674" w:rsidP="006E6E4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</w:tcPr>
          <w:p w:rsidR="00BB4674" w:rsidRPr="00345134" w:rsidRDefault="00BB4674" w:rsidP="006E6E4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345134">
              <w:rPr>
                <w:rFonts w:cs="Arial"/>
                <w:sz w:val="22"/>
                <w:szCs w:val="22"/>
                <w:lang w:val="en-GB"/>
              </w:rPr>
              <w:t>Registration number</w:t>
            </w:r>
          </w:p>
        </w:tc>
        <w:tc>
          <w:tcPr>
            <w:tcW w:w="3827" w:type="dxa"/>
          </w:tcPr>
          <w:p w:rsidR="00BB4674" w:rsidRPr="00345134" w:rsidRDefault="00BB4674" w:rsidP="006E6E4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2"/>
                <w:szCs w:val="22"/>
                <w:lang w:val="en-GB"/>
              </w:rPr>
            </w:pPr>
            <w:r w:rsidRPr="00345134">
              <w:rPr>
                <w:rFonts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45134">
              <w:rPr>
                <w:rFonts w:cs="Arial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345134">
              <w:rPr>
                <w:rFonts w:cs="Arial"/>
                <w:bCs/>
                <w:sz w:val="22"/>
                <w:szCs w:val="22"/>
                <w:lang w:val="en-GB"/>
              </w:rPr>
            </w:r>
            <w:r w:rsidRPr="00345134">
              <w:rPr>
                <w:rFonts w:cs="Arial"/>
                <w:bCs/>
                <w:sz w:val="22"/>
                <w:szCs w:val="22"/>
                <w:lang w:val="en-GB"/>
              </w:rPr>
              <w:fldChar w:fldCharType="separate"/>
            </w:r>
            <w:r w:rsidR="005D6BEB">
              <w:rPr>
                <w:rFonts w:cs="Arial"/>
                <w:bCs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bCs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bCs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bCs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345134">
              <w:rPr>
                <w:rFonts w:cs="Arial"/>
                <w:bCs/>
                <w:sz w:val="22"/>
                <w:szCs w:val="22"/>
                <w:lang w:val="en-GB"/>
              </w:rPr>
              <w:fldChar w:fldCharType="end"/>
            </w:r>
            <w:bookmarkEnd w:id="0"/>
          </w:p>
        </w:tc>
      </w:tr>
      <w:tr w:rsidR="00BB4674" w:rsidRPr="003E38AD" w:rsidTr="0065344A">
        <w:tc>
          <w:tcPr>
            <w:tcW w:w="567" w:type="dxa"/>
            <w:shd w:val="clear" w:color="auto" w:fill="BFBFBF" w:themeFill="background1" w:themeFillShade="BF"/>
          </w:tcPr>
          <w:p w:rsidR="00BB4674" w:rsidRPr="00345134" w:rsidRDefault="00BB4674" w:rsidP="006E6E4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</w:tcPr>
          <w:p w:rsidR="00BB4674" w:rsidRPr="00345134" w:rsidRDefault="00BB4674" w:rsidP="006E6E4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345134">
              <w:rPr>
                <w:rFonts w:cs="Arial"/>
                <w:sz w:val="22"/>
                <w:szCs w:val="22"/>
                <w:lang w:val="en-GB"/>
              </w:rPr>
              <w:t>Acronym</w:t>
            </w:r>
          </w:p>
        </w:tc>
        <w:tc>
          <w:tcPr>
            <w:tcW w:w="3827" w:type="dxa"/>
          </w:tcPr>
          <w:p w:rsidR="00BB4674" w:rsidRPr="00345134" w:rsidRDefault="00BB4674" w:rsidP="006E6E4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2"/>
                <w:szCs w:val="22"/>
                <w:lang w:val="en-GB"/>
              </w:rPr>
            </w:pPr>
            <w:r w:rsidRPr="00345134">
              <w:rPr>
                <w:rFonts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45134">
              <w:rPr>
                <w:rFonts w:cs="Arial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345134">
              <w:rPr>
                <w:rFonts w:cs="Arial"/>
                <w:bCs/>
                <w:sz w:val="22"/>
                <w:szCs w:val="22"/>
                <w:lang w:val="en-GB"/>
              </w:rPr>
            </w:r>
            <w:r w:rsidRPr="00345134">
              <w:rPr>
                <w:rFonts w:cs="Arial"/>
                <w:bCs/>
                <w:sz w:val="22"/>
                <w:szCs w:val="22"/>
                <w:lang w:val="en-GB"/>
              </w:rPr>
              <w:fldChar w:fldCharType="separate"/>
            </w:r>
            <w:r w:rsidR="005D6BEB">
              <w:rPr>
                <w:rFonts w:cs="Arial"/>
                <w:bCs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bCs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bCs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bCs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345134">
              <w:rPr>
                <w:rFonts w:cs="Arial"/>
                <w:bCs/>
                <w:sz w:val="22"/>
                <w:szCs w:val="22"/>
                <w:lang w:val="en-GB"/>
              </w:rPr>
              <w:fldChar w:fldCharType="end"/>
            </w:r>
            <w:bookmarkEnd w:id="1"/>
          </w:p>
        </w:tc>
      </w:tr>
      <w:tr w:rsidR="00BB4674" w:rsidRPr="003E38AD" w:rsidTr="0065344A">
        <w:tc>
          <w:tcPr>
            <w:tcW w:w="567" w:type="dxa"/>
            <w:shd w:val="clear" w:color="auto" w:fill="BFBFBF" w:themeFill="background1" w:themeFillShade="BF"/>
          </w:tcPr>
          <w:p w:rsidR="00BB4674" w:rsidRPr="00345134" w:rsidRDefault="00BB4674" w:rsidP="006E6E4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</w:tcPr>
          <w:p w:rsidR="00096C5A" w:rsidRPr="00345134" w:rsidRDefault="00BB4674" w:rsidP="006E6E4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345134">
              <w:rPr>
                <w:rFonts w:cs="Arial"/>
                <w:sz w:val="22"/>
                <w:szCs w:val="22"/>
                <w:lang w:val="en-GB"/>
              </w:rPr>
              <w:t>Project title</w:t>
            </w:r>
          </w:p>
        </w:tc>
        <w:tc>
          <w:tcPr>
            <w:tcW w:w="3827" w:type="dxa"/>
          </w:tcPr>
          <w:p w:rsidR="00BB4674" w:rsidRPr="00345134" w:rsidRDefault="00BB4674" w:rsidP="006E6E4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2"/>
                <w:szCs w:val="22"/>
                <w:lang w:val="en-GB"/>
              </w:rPr>
            </w:pPr>
            <w:r w:rsidRPr="00345134">
              <w:rPr>
                <w:rFonts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45134">
              <w:rPr>
                <w:rFonts w:cs="Arial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345134">
              <w:rPr>
                <w:rFonts w:cs="Arial"/>
                <w:bCs/>
                <w:sz w:val="22"/>
                <w:szCs w:val="22"/>
                <w:lang w:val="en-GB"/>
              </w:rPr>
            </w:r>
            <w:r w:rsidRPr="00345134">
              <w:rPr>
                <w:rFonts w:cs="Arial"/>
                <w:bCs/>
                <w:sz w:val="22"/>
                <w:szCs w:val="22"/>
                <w:lang w:val="en-GB"/>
              </w:rPr>
              <w:fldChar w:fldCharType="separate"/>
            </w:r>
            <w:r w:rsidR="005D6BEB">
              <w:rPr>
                <w:rFonts w:cs="Arial"/>
                <w:bCs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bCs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bCs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bCs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345134">
              <w:rPr>
                <w:rFonts w:cs="Arial"/>
                <w:bCs/>
                <w:sz w:val="22"/>
                <w:szCs w:val="22"/>
                <w:lang w:val="en-GB"/>
              </w:rPr>
              <w:fldChar w:fldCharType="end"/>
            </w:r>
            <w:bookmarkEnd w:id="2"/>
          </w:p>
        </w:tc>
      </w:tr>
      <w:tr w:rsidR="00BB4674" w:rsidRPr="003E38AD" w:rsidTr="0065344A">
        <w:tc>
          <w:tcPr>
            <w:tcW w:w="567" w:type="dxa"/>
            <w:shd w:val="clear" w:color="auto" w:fill="BFBFBF" w:themeFill="background1" w:themeFillShade="BF"/>
          </w:tcPr>
          <w:p w:rsidR="00BB4674" w:rsidRPr="00345134" w:rsidRDefault="00BB4674" w:rsidP="006E6E4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</w:tcPr>
          <w:p w:rsidR="00BB4674" w:rsidRPr="00345134" w:rsidRDefault="00BB4674" w:rsidP="006E6E4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345134">
              <w:rPr>
                <w:rFonts w:cs="Arial"/>
                <w:sz w:val="22"/>
                <w:szCs w:val="22"/>
                <w:lang w:val="en-GB"/>
              </w:rPr>
              <w:t xml:space="preserve">Country of the </w:t>
            </w:r>
            <w:r w:rsidR="006D2823">
              <w:rPr>
                <w:rFonts w:cs="Arial"/>
                <w:sz w:val="22"/>
                <w:szCs w:val="22"/>
                <w:lang w:val="en-GB"/>
              </w:rPr>
              <w:t>l</w:t>
            </w:r>
            <w:r w:rsidRPr="00345134">
              <w:rPr>
                <w:rFonts w:cs="Arial"/>
                <w:sz w:val="22"/>
                <w:szCs w:val="22"/>
                <w:lang w:val="en-GB"/>
              </w:rPr>
              <w:t xml:space="preserve">ead </w:t>
            </w:r>
            <w:r w:rsidR="00FF3718">
              <w:rPr>
                <w:rFonts w:cs="Arial"/>
                <w:sz w:val="22"/>
                <w:szCs w:val="22"/>
                <w:lang w:val="en-GB"/>
              </w:rPr>
              <w:t>p</w:t>
            </w:r>
            <w:r w:rsidRPr="00345134">
              <w:rPr>
                <w:rFonts w:cs="Arial"/>
                <w:sz w:val="22"/>
                <w:szCs w:val="22"/>
                <w:lang w:val="en-GB"/>
              </w:rPr>
              <w:t>artner</w:t>
            </w:r>
          </w:p>
        </w:tc>
        <w:tc>
          <w:tcPr>
            <w:tcW w:w="3827" w:type="dxa"/>
          </w:tcPr>
          <w:p w:rsidR="00BB4674" w:rsidRPr="00345134" w:rsidRDefault="00BB4674" w:rsidP="006E6E4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2"/>
                <w:szCs w:val="22"/>
                <w:lang w:val="en-GB"/>
              </w:rPr>
            </w:pPr>
            <w:r w:rsidRPr="00345134">
              <w:rPr>
                <w:rFonts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45134">
              <w:rPr>
                <w:rFonts w:cs="Arial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345134">
              <w:rPr>
                <w:rFonts w:cs="Arial"/>
                <w:bCs/>
                <w:sz w:val="22"/>
                <w:szCs w:val="22"/>
                <w:lang w:val="en-GB"/>
              </w:rPr>
            </w:r>
            <w:r w:rsidRPr="00345134">
              <w:rPr>
                <w:rFonts w:cs="Arial"/>
                <w:bCs/>
                <w:sz w:val="22"/>
                <w:szCs w:val="22"/>
                <w:lang w:val="en-GB"/>
              </w:rPr>
              <w:fldChar w:fldCharType="separate"/>
            </w:r>
            <w:r w:rsidR="005D6BEB">
              <w:rPr>
                <w:rFonts w:cs="Arial"/>
                <w:bCs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bCs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bCs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bCs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345134">
              <w:rPr>
                <w:rFonts w:cs="Arial"/>
                <w:bCs/>
                <w:sz w:val="22"/>
                <w:szCs w:val="22"/>
                <w:lang w:val="en-GB"/>
              </w:rPr>
              <w:fldChar w:fldCharType="end"/>
            </w:r>
            <w:bookmarkEnd w:id="3"/>
          </w:p>
        </w:tc>
      </w:tr>
      <w:tr w:rsidR="00BB4674" w:rsidRPr="003E38AD" w:rsidTr="00A56BB8"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B4674" w:rsidRPr="00345134" w:rsidRDefault="00BB4674" w:rsidP="006E6E4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B4674" w:rsidRPr="00345134" w:rsidRDefault="00BB4674" w:rsidP="006E6E4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345134">
              <w:rPr>
                <w:rFonts w:cs="Arial"/>
                <w:sz w:val="22"/>
                <w:szCs w:val="22"/>
                <w:lang w:val="en-GB"/>
              </w:rPr>
              <w:t xml:space="preserve">Lead </w:t>
            </w:r>
            <w:r w:rsidR="00FF3718">
              <w:rPr>
                <w:rFonts w:cs="Arial"/>
                <w:sz w:val="22"/>
                <w:szCs w:val="22"/>
                <w:lang w:val="en-GB"/>
              </w:rPr>
              <w:t>p</w:t>
            </w:r>
            <w:r w:rsidRPr="00345134">
              <w:rPr>
                <w:rFonts w:cs="Arial"/>
                <w:sz w:val="22"/>
                <w:szCs w:val="22"/>
                <w:lang w:val="en-GB"/>
              </w:rPr>
              <w:t xml:space="preserve">artner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B4674" w:rsidRPr="00345134" w:rsidRDefault="00BB4674" w:rsidP="006E6E4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2"/>
                <w:szCs w:val="22"/>
                <w:lang w:val="en-GB"/>
              </w:rPr>
            </w:pPr>
            <w:r w:rsidRPr="00345134">
              <w:rPr>
                <w:rFonts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45134">
              <w:rPr>
                <w:rFonts w:cs="Arial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345134">
              <w:rPr>
                <w:rFonts w:cs="Arial"/>
                <w:bCs/>
                <w:sz w:val="22"/>
                <w:szCs w:val="22"/>
                <w:lang w:val="en-GB"/>
              </w:rPr>
            </w:r>
            <w:r w:rsidRPr="00345134">
              <w:rPr>
                <w:rFonts w:cs="Arial"/>
                <w:bCs/>
                <w:sz w:val="22"/>
                <w:szCs w:val="22"/>
                <w:lang w:val="en-GB"/>
              </w:rPr>
              <w:fldChar w:fldCharType="separate"/>
            </w:r>
            <w:r w:rsidR="005D6BEB">
              <w:rPr>
                <w:rFonts w:cs="Arial"/>
                <w:bCs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bCs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bCs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bCs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345134">
              <w:rPr>
                <w:rFonts w:cs="Arial"/>
                <w:bCs/>
                <w:sz w:val="22"/>
                <w:szCs w:val="22"/>
                <w:lang w:val="en-GB"/>
              </w:rPr>
              <w:fldChar w:fldCharType="end"/>
            </w:r>
            <w:bookmarkEnd w:id="4"/>
          </w:p>
        </w:tc>
      </w:tr>
      <w:tr w:rsidR="00BB4674" w:rsidRPr="00AD73FE" w:rsidTr="00A56BB8"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BB4674" w:rsidRPr="00AD73FE" w:rsidRDefault="00BB4674" w:rsidP="006E6E4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  <w:shd w:val="clear" w:color="auto" w:fill="auto"/>
          </w:tcPr>
          <w:p w:rsidR="00BB4674" w:rsidRPr="00AD73FE" w:rsidRDefault="00BB4674" w:rsidP="006E6E4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</w:tcPr>
          <w:p w:rsidR="00BB4674" w:rsidRPr="0000002F" w:rsidRDefault="00BB4674" w:rsidP="006E6E4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BB4674" w:rsidRPr="00AA75FC" w:rsidTr="00C0086D">
        <w:tc>
          <w:tcPr>
            <w:tcW w:w="567" w:type="dxa"/>
            <w:shd w:val="clear" w:color="auto" w:fill="8DB3E2" w:themeFill="text2" w:themeFillTint="66"/>
          </w:tcPr>
          <w:p w:rsidR="00BB4674" w:rsidRPr="00AD73FE" w:rsidRDefault="00CB1BBF" w:rsidP="006E6E4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2</w:t>
            </w:r>
          </w:p>
        </w:tc>
        <w:tc>
          <w:tcPr>
            <w:tcW w:w="4820" w:type="dxa"/>
            <w:shd w:val="clear" w:color="auto" w:fill="8DB3E2" w:themeFill="text2" w:themeFillTint="66"/>
          </w:tcPr>
          <w:p w:rsidR="00BB4674" w:rsidRPr="00AD73FE" w:rsidRDefault="00BB4674" w:rsidP="006E6E4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2"/>
                <w:szCs w:val="22"/>
                <w:lang w:val="en-GB"/>
              </w:rPr>
            </w:pPr>
            <w:r w:rsidRPr="00AD73FE">
              <w:rPr>
                <w:rFonts w:cs="Arial"/>
                <w:b/>
                <w:sz w:val="22"/>
                <w:szCs w:val="22"/>
                <w:lang w:val="en-GB"/>
              </w:rPr>
              <w:t>National Controller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BB4674" w:rsidRPr="00AD73FE" w:rsidRDefault="00BB4674" w:rsidP="006E6E4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 w:rsidRPr="0000002F">
              <w:rPr>
                <w:rFonts w:cs="Arial"/>
                <w:b/>
                <w:sz w:val="22"/>
                <w:szCs w:val="22"/>
                <w:lang w:val="en-GB"/>
              </w:rPr>
              <w:t>To</w:t>
            </w:r>
            <w:r>
              <w:rPr>
                <w:rFonts w:cs="Arial"/>
                <w:b/>
                <w:sz w:val="22"/>
                <w:szCs w:val="22"/>
                <w:lang w:val="en-GB"/>
              </w:rPr>
              <w:t xml:space="preserve"> be filled out by the controller</w:t>
            </w:r>
            <w:r w:rsidRPr="0000002F">
              <w:rPr>
                <w:rFonts w:cs="Arial"/>
                <w:b/>
                <w:sz w:val="22"/>
                <w:szCs w:val="22"/>
                <w:lang w:val="en-GB"/>
              </w:rPr>
              <w:t>:</w:t>
            </w:r>
          </w:p>
        </w:tc>
      </w:tr>
      <w:tr w:rsidR="00BB4674" w:rsidRPr="003E38AD" w:rsidTr="0065344A">
        <w:tc>
          <w:tcPr>
            <w:tcW w:w="567" w:type="dxa"/>
            <w:shd w:val="clear" w:color="auto" w:fill="BFBFBF" w:themeFill="background1" w:themeFillShade="BF"/>
          </w:tcPr>
          <w:p w:rsidR="00BB4674" w:rsidRPr="00345134" w:rsidRDefault="00BB4674" w:rsidP="006E6E4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</w:tcPr>
          <w:p w:rsidR="00BB4674" w:rsidRPr="00345134" w:rsidRDefault="00BB4674" w:rsidP="006E6E4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345134">
              <w:rPr>
                <w:rFonts w:cs="Arial"/>
                <w:sz w:val="22"/>
                <w:szCs w:val="22"/>
                <w:lang w:val="en-GB"/>
              </w:rPr>
              <w:t>Name</w:t>
            </w:r>
          </w:p>
        </w:tc>
        <w:tc>
          <w:tcPr>
            <w:tcW w:w="3827" w:type="dxa"/>
          </w:tcPr>
          <w:p w:rsidR="00BB4674" w:rsidRPr="00345134" w:rsidRDefault="00BB4674" w:rsidP="006E6E4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2"/>
                <w:szCs w:val="22"/>
                <w:lang w:val="en-GB"/>
              </w:rPr>
            </w:pPr>
            <w:r w:rsidRPr="00345134">
              <w:rPr>
                <w:rFonts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345134">
              <w:rPr>
                <w:rFonts w:cs="Arial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345134">
              <w:rPr>
                <w:rFonts w:cs="Arial"/>
                <w:bCs/>
                <w:sz w:val="22"/>
                <w:szCs w:val="22"/>
                <w:lang w:val="en-GB"/>
              </w:rPr>
            </w:r>
            <w:r w:rsidRPr="00345134">
              <w:rPr>
                <w:rFonts w:cs="Arial"/>
                <w:bCs/>
                <w:sz w:val="22"/>
                <w:szCs w:val="22"/>
                <w:lang w:val="en-GB"/>
              </w:rPr>
              <w:fldChar w:fldCharType="separate"/>
            </w:r>
            <w:r w:rsidR="005D6BEB">
              <w:rPr>
                <w:rFonts w:cs="Arial"/>
                <w:bCs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bCs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bCs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bCs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345134">
              <w:rPr>
                <w:rFonts w:cs="Arial"/>
                <w:bCs/>
                <w:sz w:val="22"/>
                <w:szCs w:val="22"/>
                <w:lang w:val="en-GB"/>
              </w:rPr>
              <w:fldChar w:fldCharType="end"/>
            </w:r>
            <w:bookmarkEnd w:id="5"/>
          </w:p>
        </w:tc>
      </w:tr>
      <w:tr w:rsidR="00BB4674" w:rsidRPr="003E38AD" w:rsidTr="0065344A">
        <w:tc>
          <w:tcPr>
            <w:tcW w:w="567" w:type="dxa"/>
            <w:shd w:val="clear" w:color="auto" w:fill="BFBFBF" w:themeFill="background1" w:themeFillShade="BF"/>
          </w:tcPr>
          <w:p w:rsidR="00BB4674" w:rsidRPr="00345134" w:rsidRDefault="00BB4674" w:rsidP="006E6E4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</w:tcPr>
          <w:p w:rsidR="00BB4674" w:rsidRPr="00345134" w:rsidRDefault="00BB4674" w:rsidP="006E6E4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345134">
              <w:rPr>
                <w:rFonts w:cs="Arial"/>
                <w:sz w:val="22"/>
                <w:szCs w:val="22"/>
                <w:lang w:val="en-GB"/>
              </w:rPr>
              <w:t>Profession/Rank</w:t>
            </w:r>
          </w:p>
        </w:tc>
        <w:tc>
          <w:tcPr>
            <w:tcW w:w="3827" w:type="dxa"/>
          </w:tcPr>
          <w:p w:rsidR="00BB4674" w:rsidRPr="00345134" w:rsidRDefault="00BB4674" w:rsidP="006E6E4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2"/>
                <w:szCs w:val="22"/>
                <w:lang w:val="en-GB"/>
              </w:rPr>
            </w:pPr>
            <w:r w:rsidRPr="00345134">
              <w:rPr>
                <w:rFonts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345134">
              <w:rPr>
                <w:rFonts w:cs="Arial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345134">
              <w:rPr>
                <w:rFonts w:cs="Arial"/>
                <w:bCs/>
                <w:sz w:val="22"/>
                <w:szCs w:val="22"/>
                <w:lang w:val="en-GB"/>
              </w:rPr>
            </w:r>
            <w:r w:rsidRPr="00345134">
              <w:rPr>
                <w:rFonts w:cs="Arial"/>
                <w:bCs/>
                <w:sz w:val="22"/>
                <w:szCs w:val="22"/>
                <w:lang w:val="en-GB"/>
              </w:rPr>
              <w:fldChar w:fldCharType="separate"/>
            </w:r>
            <w:r w:rsidR="005D6BEB">
              <w:rPr>
                <w:rFonts w:cs="Arial"/>
                <w:bCs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bCs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bCs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bCs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345134">
              <w:rPr>
                <w:rFonts w:cs="Arial"/>
                <w:bCs/>
                <w:sz w:val="22"/>
                <w:szCs w:val="22"/>
                <w:lang w:val="en-GB"/>
              </w:rPr>
              <w:fldChar w:fldCharType="end"/>
            </w:r>
            <w:bookmarkEnd w:id="6"/>
          </w:p>
        </w:tc>
      </w:tr>
      <w:tr w:rsidR="00BB4674" w:rsidRPr="003E38AD" w:rsidTr="0065344A">
        <w:tc>
          <w:tcPr>
            <w:tcW w:w="567" w:type="dxa"/>
            <w:shd w:val="clear" w:color="auto" w:fill="BFBFBF" w:themeFill="background1" w:themeFillShade="BF"/>
          </w:tcPr>
          <w:p w:rsidR="00BB4674" w:rsidRPr="00345134" w:rsidRDefault="00BB4674" w:rsidP="006E6E4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</w:tcPr>
          <w:p w:rsidR="00BB4674" w:rsidRPr="00345134" w:rsidRDefault="00BB4674" w:rsidP="006E6E4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345134">
              <w:rPr>
                <w:rFonts w:cs="Arial"/>
                <w:sz w:val="22"/>
                <w:szCs w:val="22"/>
                <w:lang w:val="en-GB"/>
              </w:rPr>
              <w:t>Internal or external controller</w:t>
            </w:r>
          </w:p>
        </w:tc>
        <w:tc>
          <w:tcPr>
            <w:tcW w:w="3827" w:type="dxa"/>
          </w:tcPr>
          <w:p w:rsidR="00BB4674" w:rsidRPr="00345134" w:rsidRDefault="00BB4674" w:rsidP="006E6E4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2"/>
                <w:szCs w:val="22"/>
                <w:lang w:val="en-GB"/>
              </w:rPr>
            </w:pPr>
            <w:r w:rsidRPr="00345134">
              <w:rPr>
                <w:rFonts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345134">
              <w:rPr>
                <w:rFonts w:cs="Arial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345134">
              <w:rPr>
                <w:rFonts w:cs="Arial"/>
                <w:bCs/>
                <w:sz w:val="22"/>
                <w:szCs w:val="22"/>
                <w:lang w:val="en-GB"/>
              </w:rPr>
            </w:r>
            <w:r w:rsidRPr="00345134">
              <w:rPr>
                <w:rFonts w:cs="Arial"/>
                <w:bCs/>
                <w:sz w:val="22"/>
                <w:szCs w:val="22"/>
                <w:lang w:val="en-GB"/>
              </w:rPr>
              <w:fldChar w:fldCharType="separate"/>
            </w:r>
            <w:r w:rsidR="005D6BEB">
              <w:rPr>
                <w:rFonts w:cs="Arial"/>
                <w:bCs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bCs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bCs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bCs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345134">
              <w:rPr>
                <w:rFonts w:cs="Arial"/>
                <w:bCs/>
                <w:sz w:val="22"/>
                <w:szCs w:val="22"/>
                <w:lang w:val="en-GB"/>
              </w:rPr>
              <w:fldChar w:fldCharType="end"/>
            </w:r>
            <w:bookmarkEnd w:id="7"/>
          </w:p>
        </w:tc>
      </w:tr>
      <w:tr w:rsidR="00BB4674" w:rsidRPr="003E38AD" w:rsidTr="0065344A">
        <w:tc>
          <w:tcPr>
            <w:tcW w:w="567" w:type="dxa"/>
            <w:shd w:val="clear" w:color="auto" w:fill="BFBFBF" w:themeFill="background1" w:themeFillShade="BF"/>
          </w:tcPr>
          <w:p w:rsidR="00BB4674" w:rsidRPr="00345134" w:rsidRDefault="00BB4674" w:rsidP="006E6E4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</w:tcPr>
          <w:p w:rsidR="00BB4674" w:rsidRPr="00345134" w:rsidRDefault="00BB4674" w:rsidP="006E6E4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345134">
              <w:rPr>
                <w:rFonts w:cs="Arial"/>
                <w:sz w:val="22"/>
                <w:szCs w:val="22"/>
                <w:lang w:val="en-GB"/>
              </w:rPr>
              <w:t>Private or public sector</w:t>
            </w:r>
          </w:p>
        </w:tc>
        <w:tc>
          <w:tcPr>
            <w:tcW w:w="3827" w:type="dxa"/>
          </w:tcPr>
          <w:p w:rsidR="00BB4674" w:rsidRPr="00345134" w:rsidRDefault="00BB4674" w:rsidP="006E6E4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2"/>
                <w:szCs w:val="22"/>
                <w:lang w:val="en-GB"/>
              </w:rPr>
            </w:pPr>
            <w:r w:rsidRPr="00345134">
              <w:rPr>
                <w:rFonts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345134">
              <w:rPr>
                <w:rFonts w:cs="Arial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345134">
              <w:rPr>
                <w:rFonts w:cs="Arial"/>
                <w:bCs/>
                <w:sz w:val="22"/>
                <w:szCs w:val="22"/>
                <w:lang w:val="en-GB"/>
              </w:rPr>
            </w:r>
            <w:r w:rsidRPr="00345134">
              <w:rPr>
                <w:rFonts w:cs="Arial"/>
                <w:bCs/>
                <w:sz w:val="22"/>
                <w:szCs w:val="22"/>
                <w:lang w:val="en-GB"/>
              </w:rPr>
              <w:fldChar w:fldCharType="separate"/>
            </w:r>
            <w:r w:rsidR="005D6BEB">
              <w:rPr>
                <w:rFonts w:cs="Arial"/>
                <w:bCs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bCs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bCs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bCs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345134">
              <w:rPr>
                <w:rFonts w:cs="Arial"/>
                <w:bCs/>
                <w:sz w:val="22"/>
                <w:szCs w:val="22"/>
                <w:lang w:val="en-GB"/>
              </w:rPr>
              <w:fldChar w:fldCharType="end"/>
            </w:r>
            <w:bookmarkEnd w:id="8"/>
          </w:p>
        </w:tc>
      </w:tr>
      <w:tr w:rsidR="00BB4674" w:rsidRPr="003E38AD" w:rsidTr="0065344A">
        <w:tc>
          <w:tcPr>
            <w:tcW w:w="567" w:type="dxa"/>
            <w:shd w:val="clear" w:color="auto" w:fill="BFBFBF" w:themeFill="background1" w:themeFillShade="BF"/>
          </w:tcPr>
          <w:p w:rsidR="00BB4674" w:rsidRPr="00345134" w:rsidRDefault="00BB4674" w:rsidP="006E6E4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</w:tcPr>
          <w:p w:rsidR="00BB4674" w:rsidRPr="00345134" w:rsidRDefault="00BB4674" w:rsidP="006E6E4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345134">
              <w:rPr>
                <w:rFonts w:cs="Arial"/>
                <w:sz w:val="22"/>
                <w:szCs w:val="22"/>
                <w:lang w:val="en-GB"/>
              </w:rPr>
              <w:t>Company/Organisation</w:t>
            </w:r>
          </w:p>
        </w:tc>
        <w:tc>
          <w:tcPr>
            <w:tcW w:w="3827" w:type="dxa"/>
          </w:tcPr>
          <w:p w:rsidR="00BB4674" w:rsidRPr="00345134" w:rsidRDefault="00BB4674" w:rsidP="006E6E4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2"/>
                <w:szCs w:val="22"/>
                <w:lang w:val="en-GB"/>
              </w:rPr>
            </w:pPr>
            <w:r w:rsidRPr="00345134">
              <w:rPr>
                <w:rFonts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345134">
              <w:rPr>
                <w:rFonts w:cs="Arial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345134">
              <w:rPr>
                <w:rFonts w:cs="Arial"/>
                <w:bCs/>
                <w:sz w:val="22"/>
                <w:szCs w:val="22"/>
                <w:lang w:val="en-GB"/>
              </w:rPr>
            </w:r>
            <w:r w:rsidRPr="00345134">
              <w:rPr>
                <w:rFonts w:cs="Arial"/>
                <w:bCs/>
                <w:sz w:val="22"/>
                <w:szCs w:val="22"/>
                <w:lang w:val="en-GB"/>
              </w:rPr>
              <w:fldChar w:fldCharType="separate"/>
            </w:r>
            <w:r w:rsidR="005D6BEB">
              <w:rPr>
                <w:rFonts w:cs="Arial"/>
                <w:bCs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bCs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bCs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bCs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345134">
              <w:rPr>
                <w:rFonts w:cs="Arial"/>
                <w:bCs/>
                <w:sz w:val="22"/>
                <w:szCs w:val="22"/>
                <w:lang w:val="en-GB"/>
              </w:rPr>
              <w:fldChar w:fldCharType="end"/>
            </w:r>
            <w:bookmarkEnd w:id="9"/>
          </w:p>
        </w:tc>
      </w:tr>
      <w:tr w:rsidR="00BB4674" w:rsidRPr="003E38AD" w:rsidTr="0065344A">
        <w:tc>
          <w:tcPr>
            <w:tcW w:w="567" w:type="dxa"/>
            <w:shd w:val="clear" w:color="auto" w:fill="BFBFBF" w:themeFill="background1" w:themeFillShade="BF"/>
          </w:tcPr>
          <w:p w:rsidR="00BB4674" w:rsidRPr="00345134" w:rsidRDefault="00BB4674" w:rsidP="006E6E4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</w:tcPr>
          <w:p w:rsidR="00BB4674" w:rsidRPr="00345134" w:rsidRDefault="00BB4674" w:rsidP="006E6E4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345134">
              <w:rPr>
                <w:rFonts w:cs="Arial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3827" w:type="dxa"/>
          </w:tcPr>
          <w:p w:rsidR="00BB4674" w:rsidRPr="00345134" w:rsidRDefault="00BB4674" w:rsidP="006E6E4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2"/>
                <w:szCs w:val="22"/>
                <w:lang w:val="en-GB"/>
              </w:rPr>
            </w:pPr>
            <w:r w:rsidRPr="00345134">
              <w:rPr>
                <w:rFonts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345134">
              <w:rPr>
                <w:rFonts w:cs="Arial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345134">
              <w:rPr>
                <w:rFonts w:cs="Arial"/>
                <w:bCs/>
                <w:sz w:val="22"/>
                <w:szCs w:val="22"/>
                <w:lang w:val="en-GB"/>
              </w:rPr>
            </w:r>
            <w:r w:rsidRPr="00345134">
              <w:rPr>
                <w:rFonts w:cs="Arial"/>
                <w:bCs/>
                <w:sz w:val="22"/>
                <w:szCs w:val="22"/>
                <w:lang w:val="en-GB"/>
              </w:rPr>
              <w:fldChar w:fldCharType="separate"/>
            </w:r>
            <w:r w:rsidR="005D6BEB">
              <w:rPr>
                <w:rFonts w:cs="Arial"/>
                <w:bCs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bCs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bCs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bCs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345134">
              <w:rPr>
                <w:rFonts w:cs="Arial"/>
                <w:bCs/>
                <w:sz w:val="22"/>
                <w:szCs w:val="22"/>
                <w:lang w:val="en-GB"/>
              </w:rPr>
              <w:fldChar w:fldCharType="end"/>
            </w:r>
            <w:bookmarkEnd w:id="10"/>
          </w:p>
        </w:tc>
      </w:tr>
      <w:tr w:rsidR="00BB4674" w:rsidRPr="003E38AD" w:rsidTr="0065344A">
        <w:tc>
          <w:tcPr>
            <w:tcW w:w="567" w:type="dxa"/>
            <w:shd w:val="clear" w:color="auto" w:fill="BFBFBF" w:themeFill="background1" w:themeFillShade="BF"/>
          </w:tcPr>
          <w:p w:rsidR="00BB4674" w:rsidRPr="00345134" w:rsidRDefault="00BB4674" w:rsidP="006E6E4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</w:tcPr>
          <w:p w:rsidR="00BB4674" w:rsidRPr="00345134" w:rsidRDefault="00BB4674" w:rsidP="006E6E4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345134">
              <w:rPr>
                <w:rFonts w:cs="Arial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3827" w:type="dxa"/>
          </w:tcPr>
          <w:p w:rsidR="00BB4674" w:rsidRPr="00345134" w:rsidRDefault="00BB4674" w:rsidP="006E6E4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2"/>
                <w:szCs w:val="22"/>
                <w:lang w:val="en-GB"/>
              </w:rPr>
            </w:pPr>
            <w:r w:rsidRPr="00345134">
              <w:rPr>
                <w:rFonts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345134">
              <w:rPr>
                <w:rFonts w:cs="Arial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345134">
              <w:rPr>
                <w:rFonts w:cs="Arial"/>
                <w:bCs/>
                <w:sz w:val="22"/>
                <w:szCs w:val="22"/>
                <w:lang w:val="en-GB"/>
              </w:rPr>
            </w:r>
            <w:r w:rsidRPr="00345134">
              <w:rPr>
                <w:rFonts w:cs="Arial"/>
                <w:bCs/>
                <w:sz w:val="22"/>
                <w:szCs w:val="22"/>
                <w:lang w:val="en-GB"/>
              </w:rPr>
              <w:fldChar w:fldCharType="separate"/>
            </w:r>
            <w:r w:rsidR="005D6BEB">
              <w:rPr>
                <w:rFonts w:cs="Arial"/>
                <w:bCs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bCs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bCs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bCs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345134">
              <w:rPr>
                <w:rFonts w:cs="Arial"/>
                <w:bCs/>
                <w:sz w:val="22"/>
                <w:szCs w:val="22"/>
                <w:lang w:val="en-GB"/>
              </w:rPr>
              <w:fldChar w:fldCharType="end"/>
            </w:r>
            <w:bookmarkEnd w:id="11"/>
          </w:p>
        </w:tc>
      </w:tr>
      <w:tr w:rsidR="00BB4674" w:rsidRPr="003E38AD" w:rsidTr="00A56BB8"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B4674" w:rsidRPr="00345134" w:rsidRDefault="00BB4674" w:rsidP="006E6E4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B4674" w:rsidRPr="00345134" w:rsidRDefault="00247871" w:rsidP="006E6E4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Em</w:t>
            </w:r>
            <w:r w:rsidR="00BB4674" w:rsidRPr="00345134">
              <w:rPr>
                <w:rFonts w:cs="Arial"/>
                <w:sz w:val="22"/>
                <w:szCs w:val="22"/>
                <w:lang w:val="en-GB"/>
              </w:rPr>
              <w:t>ail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B4674" w:rsidRPr="00345134" w:rsidRDefault="00BB4674" w:rsidP="006E6E4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2"/>
                <w:szCs w:val="22"/>
                <w:lang w:val="en-GB"/>
              </w:rPr>
            </w:pPr>
            <w:r w:rsidRPr="00345134">
              <w:rPr>
                <w:rFonts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345134">
              <w:rPr>
                <w:rFonts w:cs="Arial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345134">
              <w:rPr>
                <w:rFonts w:cs="Arial"/>
                <w:bCs/>
                <w:sz w:val="22"/>
                <w:szCs w:val="22"/>
                <w:lang w:val="en-GB"/>
              </w:rPr>
            </w:r>
            <w:r w:rsidRPr="00345134">
              <w:rPr>
                <w:rFonts w:cs="Arial"/>
                <w:bCs/>
                <w:sz w:val="22"/>
                <w:szCs w:val="22"/>
                <w:lang w:val="en-GB"/>
              </w:rPr>
              <w:fldChar w:fldCharType="separate"/>
            </w:r>
            <w:r w:rsidR="005D6BEB">
              <w:rPr>
                <w:rFonts w:cs="Arial"/>
                <w:bCs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bCs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bCs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bCs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345134">
              <w:rPr>
                <w:rFonts w:cs="Arial"/>
                <w:bCs/>
                <w:sz w:val="22"/>
                <w:szCs w:val="22"/>
                <w:lang w:val="en-GB"/>
              </w:rPr>
              <w:fldChar w:fldCharType="end"/>
            </w:r>
            <w:bookmarkEnd w:id="12"/>
          </w:p>
        </w:tc>
      </w:tr>
      <w:tr w:rsidR="00BB4674" w:rsidRPr="00AD73FE" w:rsidTr="00A56BB8"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BB4674" w:rsidRPr="00AD73FE" w:rsidRDefault="00BB4674" w:rsidP="006E6E4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  <w:shd w:val="clear" w:color="auto" w:fill="auto"/>
          </w:tcPr>
          <w:p w:rsidR="00BB4674" w:rsidRPr="00AD73FE" w:rsidRDefault="00BB4674" w:rsidP="006E6E4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</w:tcPr>
          <w:p w:rsidR="00BB4674" w:rsidRPr="0000002F" w:rsidRDefault="00BB4674" w:rsidP="006E6E4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BB4674" w:rsidRPr="00AA75FC" w:rsidTr="00C0086D">
        <w:tc>
          <w:tcPr>
            <w:tcW w:w="567" w:type="dxa"/>
            <w:shd w:val="clear" w:color="auto" w:fill="8DB3E2" w:themeFill="text2" w:themeFillTint="66"/>
          </w:tcPr>
          <w:p w:rsidR="00BB4674" w:rsidRPr="00AD73FE" w:rsidRDefault="00CB1BBF" w:rsidP="006E6E4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3</w:t>
            </w:r>
          </w:p>
        </w:tc>
        <w:tc>
          <w:tcPr>
            <w:tcW w:w="4820" w:type="dxa"/>
            <w:shd w:val="clear" w:color="auto" w:fill="8DB3E2" w:themeFill="text2" w:themeFillTint="66"/>
          </w:tcPr>
          <w:p w:rsidR="00BB4674" w:rsidRPr="00AD73FE" w:rsidRDefault="00BB4674" w:rsidP="006E6E4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2"/>
                <w:szCs w:val="22"/>
                <w:lang w:val="en-GB"/>
              </w:rPr>
            </w:pPr>
            <w:r w:rsidRPr="00AD73FE">
              <w:rPr>
                <w:rFonts w:cs="Arial"/>
                <w:b/>
                <w:sz w:val="22"/>
                <w:szCs w:val="22"/>
                <w:lang w:val="en-GB"/>
              </w:rPr>
              <w:t>Beneficiary to be controlled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BB4674" w:rsidRPr="00345134" w:rsidRDefault="00BB4674" w:rsidP="006E6E4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2"/>
                <w:szCs w:val="22"/>
                <w:lang w:val="en-GB"/>
              </w:rPr>
            </w:pPr>
            <w:r w:rsidRPr="0000002F">
              <w:rPr>
                <w:rFonts w:cs="Arial"/>
                <w:b/>
                <w:sz w:val="22"/>
                <w:szCs w:val="22"/>
                <w:lang w:val="en-GB"/>
              </w:rPr>
              <w:t>To</w:t>
            </w:r>
            <w:r>
              <w:rPr>
                <w:rFonts w:cs="Arial"/>
                <w:b/>
                <w:sz w:val="22"/>
                <w:szCs w:val="22"/>
                <w:lang w:val="en-GB"/>
              </w:rPr>
              <w:t xml:space="preserve"> be filled out by the controller</w:t>
            </w:r>
            <w:r w:rsidRPr="0000002F">
              <w:rPr>
                <w:rFonts w:cs="Arial"/>
                <w:b/>
                <w:sz w:val="22"/>
                <w:szCs w:val="22"/>
                <w:lang w:val="en-GB"/>
              </w:rPr>
              <w:t>:</w:t>
            </w:r>
          </w:p>
        </w:tc>
      </w:tr>
      <w:tr w:rsidR="00BB4674" w:rsidRPr="003E38AD" w:rsidTr="0065344A">
        <w:tc>
          <w:tcPr>
            <w:tcW w:w="567" w:type="dxa"/>
            <w:shd w:val="clear" w:color="auto" w:fill="BFBFBF" w:themeFill="background1" w:themeFillShade="BF"/>
          </w:tcPr>
          <w:p w:rsidR="00BB4674" w:rsidRPr="00345134" w:rsidRDefault="00BB4674" w:rsidP="006E6E4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</w:tcPr>
          <w:p w:rsidR="00BB4674" w:rsidRPr="00345134" w:rsidRDefault="00BB4674" w:rsidP="006E6E4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345134">
              <w:rPr>
                <w:rFonts w:cs="Arial"/>
                <w:sz w:val="22"/>
                <w:szCs w:val="22"/>
                <w:lang w:val="en-GB"/>
              </w:rPr>
              <w:t>Organisation</w:t>
            </w:r>
          </w:p>
        </w:tc>
        <w:tc>
          <w:tcPr>
            <w:tcW w:w="3827" w:type="dxa"/>
          </w:tcPr>
          <w:p w:rsidR="00BB4674" w:rsidRPr="00345134" w:rsidRDefault="00BB4674" w:rsidP="006E6E4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2"/>
                <w:szCs w:val="22"/>
                <w:lang w:val="en-GB"/>
              </w:rPr>
            </w:pPr>
            <w:r w:rsidRPr="00345134">
              <w:rPr>
                <w:rFonts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Pr="00345134">
              <w:rPr>
                <w:rFonts w:cs="Arial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345134">
              <w:rPr>
                <w:rFonts w:cs="Arial"/>
                <w:bCs/>
                <w:sz w:val="22"/>
                <w:szCs w:val="22"/>
                <w:lang w:val="en-GB"/>
              </w:rPr>
            </w:r>
            <w:r w:rsidRPr="00345134">
              <w:rPr>
                <w:rFonts w:cs="Arial"/>
                <w:bCs/>
                <w:sz w:val="22"/>
                <w:szCs w:val="22"/>
                <w:lang w:val="en-GB"/>
              </w:rPr>
              <w:fldChar w:fldCharType="separate"/>
            </w:r>
            <w:r w:rsidR="005D6BEB">
              <w:rPr>
                <w:rFonts w:cs="Arial"/>
                <w:bCs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bCs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bCs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bCs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345134">
              <w:rPr>
                <w:rFonts w:cs="Arial"/>
                <w:bCs/>
                <w:sz w:val="22"/>
                <w:szCs w:val="22"/>
                <w:lang w:val="en-GB"/>
              </w:rPr>
              <w:fldChar w:fldCharType="end"/>
            </w:r>
            <w:bookmarkEnd w:id="13"/>
          </w:p>
        </w:tc>
      </w:tr>
      <w:tr w:rsidR="00BB4674" w:rsidRPr="003E38AD" w:rsidTr="0065344A">
        <w:tc>
          <w:tcPr>
            <w:tcW w:w="567" w:type="dxa"/>
            <w:shd w:val="clear" w:color="auto" w:fill="BFBFBF" w:themeFill="background1" w:themeFillShade="BF"/>
          </w:tcPr>
          <w:p w:rsidR="00BB4674" w:rsidRPr="00345134" w:rsidRDefault="00BB4674" w:rsidP="006E6E4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</w:tcPr>
          <w:p w:rsidR="005D5E19" w:rsidRPr="00345134" w:rsidRDefault="005D5E19" w:rsidP="005D5E1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345134">
              <w:rPr>
                <w:rFonts w:cs="Arial"/>
                <w:sz w:val="22"/>
                <w:szCs w:val="22"/>
                <w:lang w:val="en-GB"/>
              </w:rPr>
              <w:t xml:space="preserve">Legal representative of the </w:t>
            </w:r>
          </w:p>
          <w:p w:rsidR="00BB4674" w:rsidRPr="00345134" w:rsidRDefault="005D5E19" w:rsidP="005D5E1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345134">
              <w:rPr>
                <w:rFonts w:cs="Arial"/>
                <w:sz w:val="22"/>
                <w:szCs w:val="22"/>
                <w:lang w:val="en-GB"/>
              </w:rPr>
              <w:t>organisation</w:t>
            </w:r>
          </w:p>
        </w:tc>
        <w:tc>
          <w:tcPr>
            <w:tcW w:w="3827" w:type="dxa"/>
          </w:tcPr>
          <w:p w:rsidR="00BB4674" w:rsidRPr="00345134" w:rsidRDefault="00BB4674" w:rsidP="006E6E4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2"/>
                <w:szCs w:val="22"/>
                <w:lang w:val="en-GB"/>
              </w:rPr>
            </w:pPr>
            <w:r w:rsidRPr="00345134">
              <w:rPr>
                <w:rFonts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Pr="00345134">
              <w:rPr>
                <w:rFonts w:cs="Arial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345134">
              <w:rPr>
                <w:rFonts w:cs="Arial"/>
                <w:bCs/>
                <w:sz w:val="22"/>
                <w:szCs w:val="22"/>
                <w:lang w:val="en-GB"/>
              </w:rPr>
            </w:r>
            <w:r w:rsidRPr="00345134">
              <w:rPr>
                <w:rFonts w:cs="Arial"/>
                <w:bCs/>
                <w:sz w:val="22"/>
                <w:szCs w:val="22"/>
                <w:lang w:val="en-GB"/>
              </w:rPr>
              <w:fldChar w:fldCharType="separate"/>
            </w:r>
            <w:r w:rsidR="005D6BEB">
              <w:rPr>
                <w:rFonts w:cs="Arial"/>
                <w:bCs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bCs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bCs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bCs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345134">
              <w:rPr>
                <w:rFonts w:cs="Arial"/>
                <w:bCs/>
                <w:sz w:val="22"/>
                <w:szCs w:val="22"/>
                <w:lang w:val="en-GB"/>
              </w:rPr>
              <w:fldChar w:fldCharType="end"/>
            </w:r>
            <w:bookmarkEnd w:id="14"/>
          </w:p>
        </w:tc>
      </w:tr>
      <w:tr w:rsidR="00BB4674" w:rsidRPr="00803FE2" w:rsidTr="0065344A">
        <w:tc>
          <w:tcPr>
            <w:tcW w:w="567" w:type="dxa"/>
            <w:shd w:val="clear" w:color="auto" w:fill="BFBFBF" w:themeFill="background1" w:themeFillShade="BF"/>
          </w:tcPr>
          <w:p w:rsidR="00BB4674" w:rsidRPr="00345134" w:rsidRDefault="00BB4674" w:rsidP="006E6E4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</w:tcPr>
          <w:p w:rsidR="00BB4674" w:rsidRPr="00345134" w:rsidRDefault="00F02038" w:rsidP="006E6E4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C</w:t>
            </w:r>
            <w:r w:rsidR="005D5E19" w:rsidRPr="00345134">
              <w:rPr>
                <w:rFonts w:cs="Arial"/>
                <w:sz w:val="22"/>
                <w:szCs w:val="22"/>
                <w:lang w:val="en-GB"/>
              </w:rPr>
              <w:t>ontact person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of the project</w:t>
            </w:r>
          </w:p>
        </w:tc>
        <w:tc>
          <w:tcPr>
            <w:tcW w:w="3827" w:type="dxa"/>
          </w:tcPr>
          <w:p w:rsidR="00BB4674" w:rsidRPr="00345134" w:rsidRDefault="00BB4674" w:rsidP="006E6E4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2"/>
                <w:szCs w:val="22"/>
                <w:lang w:val="en-GB"/>
              </w:rPr>
            </w:pPr>
            <w:r w:rsidRPr="00345134">
              <w:rPr>
                <w:rFonts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 w:rsidRPr="00345134">
              <w:rPr>
                <w:rFonts w:cs="Arial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345134">
              <w:rPr>
                <w:rFonts w:cs="Arial"/>
                <w:bCs/>
                <w:sz w:val="22"/>
                <w:szCs w:val="22"/>
                <w:lang w:val="en-GB"/>
              </w:rPr>
            </w:r>
            <w:r w:rsidRPr="00345134">
              <w:rPr>
                <w:rFonts w:cs="Arial"/>
                <w:bCs/>
                <w:sz w:val="22"/>
                <w:szCs w:val="22"/>
                <w:lang w:val="en-GB"/>
              </w:rPr>
              <w:fldChar w:fldCharType="separate"/>
            </w:r>
            <w:r w:rsidR="005D6BEB">
              <w:rPr>
                <w:rFonts w:cs="Arial"/>
                <w:bCs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bCs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bCs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bCs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345134">
              <w:rPr>
                <w:rFonts w:cs="Arial"/>
                <w:bCs/>
                <w:sz w:val="22"/>
                <w:szCs w:val="22"/>
                <w:lang w:val="en-GB"/>
              </w:rPr>
              <w:fldChar w:fldCharType="end"/>
            </w:r>
            <w:bookmarkEnd w:id="15"/>
          </w:p>
        </w:tc>
      </w:tr>
      <w:tr w:rsidR="00BB4674" w:rsidRPr="003E38AD" w:rsidTr="0065344A">
        <w:tc>
          <w:tcPr>
            <w:tcW w:w="567" w:type="dxa"/>
            <w:shd w:val="clear" w:color="auto" w:fill="BFBFBF" w:themeFill="background1" w:themeFillShade="BF"/>
          </w:tcPr>
          <w:p w:rsidR="00BB4674" w:rsidRPr="00345134" w:rsidRDefault="00BB4674" w:rsidP="006E6E4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</w:tcPr>
          <w:p w:rsidR="00BB4674" w:rsidRPr="00345134" w:rsidRDefault="005D5E19" w:rsidP="00E364C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345134">
              <w:rPr>
                <w:rFonts w:cs="Arial"/>
                <w:sz w:val="22"/>
                <w:szCs w:val="22"/>
                <w:lang w:val="en-GB"/>
              </w:rPr>
              <w:t>Function in the project</w:t>
            </w:r>
          </w:p>
        </w:tc>
        <w:tc>
          <w:tcPr>
            <w:tcW w:w="3827" w:type="dxa"/>
          </w:tcPr>
          <w:p w:rsidR="00BB4674" w:rsidRPr="00345134" w:rsidRDefault="00E364C7" w:rsidP="00FF371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3"/>
            <w:r>
              <w:rPr>
                <w:rFonts w:cs="Arial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AA75FC">
              <w:rPr>
                <w:rFonts w:cs="Arial"/>
                <w:bCs/>
                <w:sz w:val="22"/>
                <w:szCs w:val="22"/>
                <w:lang w:val="en-GB"/>
              </w:rPr>
            </w:r>
            <w:r w:rsidR="00AA75FC">
              <w:rPr>
                <w:rFonts w:cs="Arial"/>
                <w:bCs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Arial"/>
                <w:bCs/>
                <w:sz w:val="22"/>
                <w:szCs w:val="22"/>
                <w:lang w:val="en-GB"/>
              </w:rPr>
              <w:fldChar w:fldCharType="end"/>
            </w:r>
            <w:bookmarkEnd w:id="16"/>
            <w:r w:rsidR="00247871">
              <w:rPr>
                <w:rFonts w:cs="Arial"/>
                <w:bCs/>
                <w:sz w:val="22"/>
                <w:szCs w:val="22"/>
                <w:lang w:val="en-GB"/>
              </w:rPr>
              <w:t xml:space="preserve"> </w:t>
            </w:r>
            <w:r w:rsidR="006D2823">
              <w:rPr>
                <w:rFonts w:cs="Arial"/>
                <w:bCs/>
                <w:sz w:val="22"/>
                <w:szCs w:val="22"/>
                <w:lang w:val="en-GB"/>
              </w:rPr>
              <w:t>l</w:t>
            </w:r>
            <w:r w:rsidR="00247871">
              <w:rPr>
                <w:rFonts w:cs="Arial"/>
                <w:bCs/>
                <w:sz w:val="22"/>
                <w:szCs w:val="22"/>
                <w:lang w:val="en-GB"/>
              </w:rPr>
              <w:t xml:space="preserve">ead </w:t>
            </w:r>
            <w:r w:rsidR="00FF3718">
              <w:rPr>
                <w:rFonts w:cs="Arial"/>
                <w:bCs/>
                <w:sz w:val="22"/>
                <w:szCs w:val="22"/>
                <w:lang w:val="en-GB"/>
              </w:rPr>
              <w:t>p</w:t>
            </w:r>
            <w:r>
              <w:rPr>
                <w:rFonts w:cs="Arial"/>
                <w:bCs/>
                <w:sz w:val="22"/>
                <w:szCs w:val="22"/>
                <w:lang w:val="en-GB"/>
              </w:rPr>
              <w:t xml:space="preserve">artner    </w:t>
            </w:r>
            <w:r>
              <w:rPr>
                <w:rFonts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2"/>
            <w:r>
              <w:rPr>
                <w:rFonts w:cs="Arial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AA75FC">
              <w:rPr>
                <w:rFonts w:cs="Arial"/>
                <w:bCs/>
                <w:sz w:val="22"/>
                <w:szCs w:val="22"/>
                <w:lang w:val="en-GB"/>
              </w:rPr>
            </w:r>
            <w:r w:rsidR="00AA75FC">
              <w:rPr>
                <w:rFonts w:cs="Arial"/>
                <w:bCs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Arial"/>
                <w:bCs/>
                <w:sz w:val="22"/>
                <w:szCs w:val="22"/>
                <w:lang w:val="en-GB"/>
              </w:rPr>
              <w:fldChar w:fldCharType="end"/>
            </w:r>
            <w:bookmarkEnd w:id="17"/>
            <w:r>
              <w:rPr>
                <w:rFonts w:cs="Arial"/>
                <w:bCs/>
                <w:sz w:val="22"/>
                <w:szCs w:val="22"/>
                <w:lang w:val="en-GB"/>
              </w:rPr>
              <w:t xml:space="preserve"> </w:t>
            </w:r>
            <w:r w:rsidR="006D2823">
              <w:rPr>
                <w:rFonts w:cs="Arial"/>
                <w:bCs/>
                <w:sz w:val="22"/>
                <w:szCs w:val="22"/>
                <w:lang w:val="en-GB"/>
              </w:rPr>
              <w:t>p</w:t>
            </w:r>
            <w:r>
              <w:rPr>
                <w:rFonts w:cs="Arial"/>
                <w:bCs/>
                <w:sz w:val="22"/>
                <w:szCs w:val="22"/>
                <w:lang w:val="en-GB"/>
              </w:rPr>
              <w:t>roject partner</w:t>
            </w:r>
          </w:p>
        </w:tc>
      </w:tr>
      <w:tr w:rsidR="00BB4674" w:rsidRPr="003E38AD" w:rsidTr="0065344A">
        <w:tc>
          <w:tcPr>
            <w:tcW w:w="567" w:type="dxa"/>
            <w:shd w:val="clear" w:color="auto" w:fill="BFBFBF" w:themeFill="background1" w:themeFillShade="BF"/>
          </w:tcPr>
          <w:p w:rsidR="00BB4674" w:rsidRPr="00345134" w:rsidRDefault="00BB4674" w:rsidP="006E6E4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</w:tcPr>
          <w:p w:rsidR="00BB4674" w:rsidRPr="00345134" w:rsidRDefault="005D5E19" w:rsidP="006E6E4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3827" w:type="dxa"/>
          </w:tcPr>
          <w:p w:rsidR="00BB4674" w:rsidRPr="00345134" w:rsidRDefault="00BB4674" w:rsidP="006E6E4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2"/>
                <w:szCs w:val="22"/>
                <w:lang w:val="en-GB"/>
              </w:rPr>
            </w:pPr>
            <w:r w:rsidRPr="00345134">
              <w:rPr>
                <w:rFonts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 w:rsidRPr="00345134">
              <w:rPr>
                <w:rFonts w:cs="Arial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345134">
              <w:rPr>
                <w:rFonts w:cs="Arial"/>
                <w:bCs/>
                <w:sz w:val="22"/>
                <w:szCs w:val="22"/>
                <w:lang w:val="en-GB"/>
              </w:rPr>
            </w:r>
            <w:r w:rsidRPr="00345134">
              <w:rPr>
                <w:rFonts w:cs="Arial"/>
                <w:bCs/>
                <w:sz w:val="22"/>
                <w:szCs w:val="22"/>
                <w:lang w:val="en-GB"/>
              </w:rPr>
              <w:fldChar w:fldCharType="separate"/>
            </w:r>
            <w:r w:rsidR="005D6BEB">
              <w:rPr>
                <w:rFonts w:cs="Arial"/>
                <w:bCs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bCs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bCs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bCs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345134">
              <w:rPr>
                <w:rFonts w:cs="Arial"/>
                <w:bCs/>
                <w:sz w:val="22"/>
                <w:szCs w:val="22"/>
                <w:lang w:val="en-GB"/>
              </w:rPr>
              <w:fldChar w:fldCharType="end"/>
            </w:r>
            <w:bookmarkEnd w:id="18"/>
          </w:p>
        </w:tc>
      </w:tr>
      <w:tr w:rsidR="00BB4674" w:rsidRPr="003E38AD" w:rsidTr="0065344A">
        <w:tc>
          <w:tcPr>
            <w:tcW w:w="567" w:type="dxa"/>
            <w:shd w:val="clear" w:color="auto" w:fill="BFBFBF" w:themeFill="background1" w:themeFillShade="BF"/>
          </w:tcPr>
          <w:p w:rsidR="00BB4674" w:rsidRPr="00345134" w:rsidRDefault="00BB4674" w:rsidP="006E6E4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</w:tcPr>
          <w:p w:rsidR="00BB4674" w:rsidRPr="00345134" w:rsidRDefault="005D5E19" w:rsidP="006E6E4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345134">
              <w:rPr>
                <w:rFonts w:cs="Arial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3827" w:type="dxa"/>
          </w:tcPr>
          <w:p w:rsidR="00BB4674" w:rsidRPr="00345134" w:rsidRDefault="00BB4674" w:rsidP="006E6E4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2"/>
                <w:szCs w:val="22"/>
                <w:lang w:val="en-GB"/>
              </w:rPr>
            </w:pPr>
            <w:r w:rsidRPr="00345134">
              <w:rPr>
                <w:rFonts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 w:rsidRPr="00345134">
              <w:rPr>
                <w:rFonts w:cs="Arial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345134">
              <w:rPr>
                <w:rFonts w:cs="Arial"/>
                <w:bCs/>
                <w:sz w:val="22"/>
                <w:szCs w:val="22"/>
                <w:lang w:val="en-GB"/>
              </w:rPr>
            </w:r>
            <w:r w:rsidRPr="00345134">
              <w:rPr>
                <w:rFonts w:cs="Arial"/>
                <w:bCs/>
                <w:sz w:val="22"/>
                <w:szCs w:val="22"/>
                <w:lang w:val="en-GB"/>
              </w:rPr>
              <w:fldChar w:fldCharType="separate"/>
            </w:r>
            <w:r w:rsidR="005D6BEB">
              <w:rPr>
                <w:rFonts w:cs="Arial"/>
                <w:bCs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bCs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bCs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bCs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345134">
              <w:rPr>
                <w:rFonts w:cs="Arial"/>
                <w:bCs/>
                <w:sz w:val="22"/>
                <w:szCs w:val="22"/>
                <w:lang w:val="en-GB"/>
              </w:rPr>
              <w:fldChar w:fldCharType="end"/>
            </w:r>
            <w:bookmarkEnd w:id="19"/>
          </w:p>
        </w:tc>
      </w:tr>
      <w:tr w:rsidR="00BB4674" w:rsidRPr="003E38AD" w:rsidTr="0065344A">
        <w:tc>
          <w:tcPr>
            <w:tcW w:w="567" w:type="dxa"/>
            <w:shd w:val="clear" w:color="auto" w:fill="BFBFBF" w:themeFill="background1" w:themeFillShade="BF"/>
          </w:tcPr>
          <w:p w:rsidR="00BB4674" w:rsidRPr="00345134" w:rsidRDefault="00BB4674" w:rsidP="006E6E4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</w:tcPr>
          <w:p w:rsidR="00BB4674" w:rsidRPr="00345134" w:rsidRDefault="00247871" w:rsidP="006E6E4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Em</w:t>
            </w:r>
            <w:r w:rsidR="005D5E19" w:rsidRPr="00345134">
              <w:rPr>
                <w:rFonts w:cs="Arial"/>
                <w:sz w:val="22"/>
                <w:szCs w:val="22"/>
                <w:lang w:val="en-GB"/>
              </w:rPr>
              <w:t>ail</w:t>
            </w:r>
          </w:p>
        </w:tc>
        <w:tc>
          <w:tcPr>
            <w:tcW w:w="3827" w:type="dxa"/>
          </w:tcPr>
          <w:p w:rsidR="00BB4674" w:rsidRPr="00345134" w:rsidRDefault="00BB4674" w:rsidP="006E6E4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2"/>
                <w:szCs w:val="22"/>
                <w:lang w:val="en-GB"/>
              </w:rPr>
            </w:pPr>
            <w:r w:rsidRPr="00345134">
              <w:rPr>
                <w:rFonts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 w:rsidRPr="00345134">
              <w:rPr>
                <w:rFonts w:cs="Arial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345134">
              <w:rPr>
                <w:rFonts w:cs="Arial"/>
                <w:bCs/>
                <w:sz w:val="22"/>
                <w:szCs w:val="22"/>
                <w:lang w:val="en-GB"/>
              </w:rPr>
            </w:r>
            <w:r w:rsidRPr="00345134">
              <w:rPr>
                <w:rFonts w:cs="Arial"/>
                <w:bCs/>
                <w:sz w:val="22"/>
                <w:szCs w:val="22"/>
                <w:lang w:val="en-GB"/>
              </w:rPr>
              <w:fldChar w:fldCharType="separate"/>
            </w:r>
            <w:r w:rsidR="005D6BEB">
              <w:rPr>
                <w:rFonts w:cs="Arial"/>
                <w:bCs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bCs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bCs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bCs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345134">
              <w:rPr>
                <w:rFonts w:cs="Arial"/>
                <w:bCs/>
                <w:sz w:val="22"/>
                <w:szCs w:val="22"/>
                <w:lang w:val="en-GB"/>
              </w:rPr>
              <w:fldChar w:fldCharType="end"/>
            </w:r>
            <w:bookmarkEnd w:id="20"/>
          </w:p>
        </w:tc>
      </w:tr>
    </w:tbl>
    <w:p w:rsidR="00096C5A" w:rsidRDefault="00096C5A" w:rsidP="00AD1311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cs="Arial"/>
          <w:b/>
          <w:lang w:val="en-GB"/>
        </w:rPr>
      </w:pPr>
    </w:p>
    <w:p w:rsidR="00096C5A" w:rsidRDefault="00096C5A">
      <w:pPr>
        <w:spacing w:line="240" w:lineRule="auto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br w:type="page"/>
      </w:r>
    </w:p>
    <w:p w:rsidR="00AD1311" w:rsidRPr="00BB4674" w:rsidRDefault="00BB4674" w:rsidP="00AD1311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cs="Arial"/>
          <w:b/>
          <w:sz w:val="28"/>
          <w:szCs w:val="28"/>
          <w:lang w:val="en-GB"/>
        </w:rPr>
      </w:pPr>
      <w:r w:rsidRPr="00BB4674">
        <w:rPr>
          <w:rFonts w:cs="Arial"/>
          <w:b/>
          <w:sz w:val="28"/>
          <w:szCs w:val="28"/>
          <w:lang w:val="en-GB"/>
        </w:rPr>
        <w:lastRenderedPageBreak/>
        <w:t>Confirmation of national control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645"/>
        <w:gridCol w:w="4862"/>
        <w:gridCol w:w="3673"/>
      </w:tblGrid>
      <w:tr w:rsidR="00197AFC" w:rsidRPr="00AA75FC" w:rsidTr="00C0086D">
        <w:tc>
          <w:tcPr>
            <w:tcW w:w="426" w:type="dxa"/>
            <w:shd w:val="clear" w:color="auto" w:fill="8DB3E2" w:themeFill="text2" w:themeFillTint="66"/>
          </w:tcPr>
          <w:p w:rsidR="00197AFC" w:rsidRPr="00CB1BBF" w:rsidRDefault="00CB1BBF" w:rsidP="001A20A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4</w:t>
            </w:r>
          </w:p>
        </w:tc>
        <w:tc>
          <w:tcPr>
            <w:tcW w:w="4961" w:type="dxa"/>
            <w:shd w:val="clear" w:color="auto" w:fill="8DB3E2" w:themeFill="text2" w:themeFillTint="66"/>
          </w:tcPr>
          <w:p w:rsidR="00197AFC" w:rsidRPr="00A779D5" w:rsidRDefault="00B67CC4" w:rsidP="00D365F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  <w:sz w:val="22"/>
                <w:szCs w:val="22"/>
                <w:lang w:val="en-GB"/>
              </w:rPr>
            </w:pPr>
            <w:r w:rsidRPr="00A779D5">
              <w:rPr>
                <w:rFonts w:cs="Arial"/>
                <w:b/>
                <w:sz w:val="22"/>
                <w:szCs w:val="22"/>
                <w:lang w:val="en-GB"/>
              </w:rPr>
              <w:t xml:space="preserve">Professional competence and skills of an </w:t>
            </w:r>
            <w:r w:rsidR="00F02038">
              <w:rPr>
                <w:rFonts w:cs="Arial"/>
                <w:b/>
                <w:sz w:val="22"/>
                <w:szCs w:val="22"/>
                <w:lang w:val="en-GB"/>
              </w:rPr>
              <w:br/>
            </w:r>
            <w:r w:rsidR="00850494" w:rsidRPr="00A779D5">
              <w:rPr>
                <w:rFonts w:cs="Arial"/>
                <w:b/>
                <w:sz w:val="22"/>
                <w:szCs w:val="22"/>
                <w:lang w:val="en-GB"/>
              </w:rPr>
              <w:t>internal controller:</w:t>
            </w:r>
          </w:p>
        </w:tc>
        <w:tc>
          <w:tcPr>
            <w:tcW w:w="3793" w:type="dxa"/>
            <w:shd w:val="clear" w:color="auto" w:fill="8DB3E2" w:themeFill="text2" w:themeFillTint="66"/>
          </w:tcPr>
          <w:p w:rsidR="00197AFC" w:rsidRPr="00A779D5" w:rsidRDefault="00727417" w:rsidP="00D365F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  <w:sz w:val="22"/>
                <w:szCs w:val="22"/>
                <w:lang w:val="en-GB"/>
              </w:rPr>
            </w:pPr>
            <w:r w:rsidRPr="00A779D5">
              <w:rPr>
                <w:rFonts w:cs="Arial"/>
                <w:b/>
                <w:sz w:val="22"/>
                <w:szCs w:val="22"/>
                <w:lang w:val="en-GB"/>
              </w:rPr>
              <w:t>Only t</w:t>
            </w:r>
            <w:r w:rsidR="0000002F" w:rsidRPr="00A779D5">
              <w:rPr>
                <w:rFonts w:cs="Arial"/>
                <w:b/>
                <w:sz w:val="22"/>
                <w:szCs w:val="22"/>
                <w:lang w:val="en-GB"/>
              </w:rPr>
              <w:t>o</w:t>
            </w:r>
            <w:r w:rsidR="00F0749B" w:rsidRPr="00A779D5">
              <w:rPr>
                <w:rFonts w:cs="Arial"/>
                <w:b/>
                <w:sz w:val="22"/>
                <w:szCs w:val="22"/>
                <w:lang w:val="en-GB"/>
              </w:rPr>
              <w:t xml:space="preserve"> be filled out by </w:t>
            </w:r>
            <w:r w:rsidRPr="00A779D5">
              <w:rPr>
                <w:rFonts w:cs="Arial"/>
                <w:b/>
                <w:sz w:val="22"/>
                <w:szCs w:val="22"/>
                <w:lang w:val="en-GB"/>
              </w:rPr>
              <w:t xml:space="preserve">an </w:t>
            </w:r>
            <w:r w:rsidR="00F02038">
              <w:rPr>
                <w:rFonts w:cs="Arial"/>
                <w:b/>
                <w:sz w:val="22"/>
                <w:szCs w:val="22"/>
                <w:lang w:val="en-GB"/>
              </w:rPr>
              <w:br/>
            </w:r>
            <w:r w:rsidRPr="00A779D5">
              <w:rPr>
                <w:rFonts w:cs="Arial"/>
                <w:b/>
                <w:sz w:val="22"/>
                <w:szCs w:val="22"/>
                <w:lang w:val="en-GB"/>
              </w:rPr>
              <w:t>internal</w:t>
            </w:r>
            <w:r w:rsidR="00F0749B" w:rsidRPr="00A779D5">
              <w:rPr>
                <w:rFonts w:cs="Arial"/>
                <w:b/>
                <w:sz w:val="22"/>
                <w:szCs w:val="22"/>
                <w:lang w:val="en-GB"/>
              </w:rPr>
              <w:t xml:space="preserve"> controller:</w:t>
            </w:r>
          </w:p>
        </w:tc>
      </w:tr>
      <w:tr w:rsidR="00197AFC" w:rsidRPr="00A779D5" w:rsidTr="00345134">
        <w:tc>
          <w:tcPr>
            <w:tcW w:w="426" w:type="dxa"/>
            <w:shd w:val="clear" w:color="auto" w:fill="BFBFBF" w:themeFill="background1" w:themeFillShade="BF"/>
          </w:tcPr>
          <w:p w:rsidR="00197AFC" w:rsidRPr="00A779D5" w:rsidRDefault="00FA2A61" w:rsidP="001A20A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4.1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C4607A" w:rsidRDefault="00DA1D0D" w:rsidP="00D365F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2"/>
                <w:szCs w:val="22"/>
                <w:lang w:val="en-GB"/>
              </w:rPr>
            </w:pPr>
            <w:r w:rsidRPr="00A779D5">
              <w:rPr>
                <w:rFonts w:cs="Arial"/>
                <w:sz w:val="22"/>
                <w:szCs w:val="22"/>
                <w:lang w:val="en-GB"/>
              </w:rPr>
              <w:t xml:space="preserve">Is the unit </w:t>
            </w:r>
            <w:r w:rsidR="00C4607A">
              <w:rPr>
                <w:rFonts w:cs="Arial"/>
                <w:sz w:val="22"/>
                <w:szCs w:val="22"/>
                <w:lang w:val="en-GB"/>
              </w:rPr>
              <w:t>you belong</w:t>
            </w:r>
            <w:r w:rsidRPr="00A779D5">
              <w:rPr>
                <w:rFonts w:cs="Arial"/>
                <w:sz w:val="22"/>
                <w:szCs w:val="22"/>
                <w:lang w:val="en-GB"/>
              </w:rPr>
              <w:t xml:space="preserve"> to authorised to carry out independent financial audits and controls?</w:t>
            </w:r>
          </w:p>
          <w:p w:rsidR="00197AFC" w:rsidRPr="00A779D5" w:rsidRDefault="00864F31" w:rsidP="00D365F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2"/>
                <w:szCs w:val="22"/>
                <w:lang w:val="en-GB"/>
              </w:rPr>
            </w:pPr>
            <w:r w:rsidRPr="00A779D5">
              <w:rPr>
                <w:rFonts w:cs="Arial"/>
                <w:sz w:val="22"/>
                <w:szCs w:val="22"/>
                <w:lang w:val="en-GB"/>
              </w:rPr>
              <w:t xml:space="preserve">Please name the </w:t>
            </w:r>
            <w:r w:rsidR="001545A9">
              <w:rPr>
                <w:rFonts w:cs="Arial"/>
                <w:sz w:val="22"/>
                <w:szCs w:val="22"/>
                <w:lang w:val="en-GB"/>
              </w:rPr>
              <w:t>regulations</w:t>
            </w:r>
            <w:r w:rsidRPr="00A779D5">
              <w:rPr>
                <w:rFonts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3793" w:type="dxa"/>
          </w:tcPr>
          <w:p w:rsidR="00197AFC" w:rsidRPr="00A779D5" w:rsidRDefault="00941B6F" w:rsidP="00D365F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2"/>
                <w:szCs w:val="22"/>
                <w:lang w:val="en-GB"/>
              </w:rPr>
            </w:pPr>
            <w:r w:rsidRPr="00A779D5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A779D5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A779D5">
              <w:rPr>
                <w:rFonts w:cs="Arial"/>
                <w:sz w:val="22"/>
                <w:szCs w:val="22"/>
                <w:lang w:val="en-GB"/>
              </w:rPr>
            </w:r>
            <w:r w:rsidRPr="00A779D5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A779D5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bookmarkEnd w:id="21"/>
          </w:p>
          <w:p w:rsidR="00941B6F" w:rsidRDefault="00941B6F" w:rsidP="00D365F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2"/>
                <w:szCs w:val="22"/>
                <w:lang w:val="en-GB"/>
              </w:rPr>
            </w:pPr>
          </w:p>
          <w:p w:rsidR="00350CF2" w:rsidRPr="00A779D5" w:rsidRDefault="00350CF2" w:rsidP="00D365F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2"/>
                <w:szCs w:val="22"/>
                <w:lang w:val="en-GB"/>
              </w:rPr>
            </w:pPr>
          </w:p>
          <w:p w:rsidR="00941B6F" w:rsidRPr="00A779D5" w:rsidRDefault="00941B6F" w:rsidP="00D365F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2"/>
                <w:szCs w:val="22"/>
                <w:lang w:val="en-GB"/>
              </w:rPr>
            </w:pPr>
            <w:r w:rsidRPr="00A779D5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9D5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AA75FC">
              <w:rPr>
                <w:rFonts w:cs="Arial"/>
                <w:sz w:val="22"/>
                <w:szCs w:val="22"/>
                <w:lang w:val="en-GB"/>
              </w:rPr>
            </w:r>
            <w:r w:rsidR="00AA75FC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A779D5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 w:rsidRPr="00A779D5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="00E153D1" w:rsidRPr="00A779D5">
              <w:rPr>
                <w:rFonts w:cs="Arial"/>
                <w:sz w:val="22"/>
                <w:szCs w:val="22"/>
                <w:lang w:val="en-GB"/>
              </w:rPr>
              <w:t xml:space="preserve">law, rules, etc. </w:t>
            </w:r>
            <w:r w:rsidRPr="00A779D5">
              <w:rPr>
                <w:rFonts w:cs="Arial"/>
                <w:sz w:val="22"/>
                <w:szCs w:val="22"/>
                <w:lang w:val="en-GB"/>
              </w:rPr>
              <w:t xml:space="preserve">attached </w:t>
            </w:r>
          </w:p>
        </w:tc>
      </w:tr>
      <w:tr w:rsidR="00803FE2" w:rsidRPr="00FF1A52" w:rsidTr="00345134">
        <w:tc>
          <w:tcPr>
            <w:tcW w:w="426" w:type="dxa"/>
            <w:shd w:val="clear" w:color="auto" w:fill="BFBFBF" w:themeFill="background1" w:themeFillShade="BF"/>
          </w:tcPr>
          <w:p w:rsidR="00803FE2" w:rsidRPr="00A779D5" w:rsidRDefault="00FA2A61" w:rsidP="001A20A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4.2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803FE2" w:rsidRDefault="00C4607A" w:rsidP="00D365F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Are you</w:t>
            </w:r>
            <w:r w:rsidR="00803FE2" w:rsidRPr="00A779D5">
              <w:rPr>
                <w:rFonts w:cs="Arial"/>
                <w:sz w:val="22"/>
                <w:szCs w:val="22"/>
                <w:lang w:val="en-GB"/>
              </w:rPr>
              <w:t xml:space="preserve"> obliged to accounting rules under pu</w:t>
            </w:r>
            <w:r w:rsidR="00803FE2" w:rsidRPr="00A779D5">
              <w:rPr>
                <w:rFonts w:cs="Arial"/>
                <w:sz w:val="22"/>
                <w:szCs w:val="22"/>
                <w:lang w:val="en-GB"/>
              </w:rPr>
              <w:t>b</w:t>
            </w:r>
            <w:r w:rsidR="00803FE2" w:rsidRPr="00A779D5">
              <w:rPr>
                <w:rFonts w:cs="Arial"/>
                <w:sz w:val="22"/>
                <w:szCs w:val="22"/>
                <w:lang w:val="en-GB"/>
              </w:rPr>
              <w:t>lic law?</w:t>
            </w:r>
          </w:p>
        </w:tc>
        <w:tc>
          <w:tcPr>
            <w:tcW w:w="3793" w:type="dxa"/>
          </w:tcPr>
          <w:p w:rsidR="00803FE2" w:rsidRDefault="001545A9" w:rsidP="00D365F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en-GB"/>
              </w:rPr>
            </w:r>
            <w:r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bookmarkEnd w:id="22"/>
          </w:p>
        </w:tc>
      </w:tr>
      <w:tr w:rsidR="00EE3090" w:rsidRPr="00AA75FC" w:rsidTr="00C0086D">
        <w:tc>
          <w:tcPr>
            <w:tcW w:w="426" w:type="dxa"/>
            <w:shd w:val="clear" w:color="auto" w:fill="8DB3E2" w:themeFill="text2" w:themeFillTint="66"/>
          </w:tcPr>
          <w:p w:rsidR="00EE3090" w:rsidRPr="0065344A" w:rsidRDefault="00536E03" w:rsidP="001A20A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5</w:t>
            </w:r>
          </w:p>
        </w:tc>
        <w:tc>
          <w:tcPr>
            <w:tcW w:w="4961" w:type="dxa"/>
            <w:shd w:val="clear" w:color="auto" w:fill="8DB3E2" w:themeFill="text2" w:themeFillTint="66"/>
          </w:tcPr>
          <w:p w:rsidR="00EE3090" w:rsidRPr="0065344A" w:rsidRDefault="00850494" w:rsidP="00D365F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  <w:sz w:val="22"/>
                <w:szCs w:val="22"/>
                <w:lang w:val="en-GB"/>
              </w:rPr>
            </w:pPr>
            <w:r w:rsidRPr="0065344A">
              <w:rPr>
                <w:rFonts w:cs="Arial"/>
                <w:b/>
                <w:sz w:val="22"/>
                <w:szCs w:val="22"/>
                <w:lang w:val="en-GB"/>
              </w:rPr>
              <w:t>Professional competence and skills of an external controller:</w:t>
            </w:r>
          </w:p>
        </w:tc>
        <w:tc>
          <w:tcPr>
            <w:tcW w:w="3793" w:type="dxa"/>
            <w:shd w:val="clear" w:color="auto" w:fill="8DB3E2" w:themeFill="text2" w:themeFillTint="66"/>
          </w:tcPr>
          <w:p w:rsidR="00EE3090" w:rsidRPr="0065344A" w:rsidRDefault="00EE3090" w:rsidP="00D365F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  <w:sz w:val="22"/>
                <w:szCs w:val="22"/>
                <w:lang w:val="en-GB"/>
              </w:rPr>
            </w:pPr>
            <w:r w:rsidRPr="0065344A">
              <w:rPr>
                <w:rFonts w:cs="Arial"/>
                <w:b/>
                <w:sz w:val="22"/>
                <w:szCs w:val="22"/>
                <w:lang w:val="en-GB"/>
              </w:rPr>
              <w:t xml:space="preserve">Only to be filled out by an </w:t>
            </w:r>
            <w:r w:rsidR="00F02038">
              <w:rPr>
                <w:rFonts w:cs="Arial"/>
                <w:b/>
                <w:sz w:val="22"/>
                <w:szCs w:val="22"/>
                <w:lang w:val="en-GB"/>
              </w:rPr>
              <w:br/>
            </w:r>
            <w:r w:rsidRPr="0065344A">
              <w:rPr>
                <w:rFonts w:cs="Arial"/>
                <w:b/>
                <w:sz w:val="22"/>
                <w:szCs w:val="22"/>
                <w:lang w:val="en-GB"/>
              </w:rPr>
              <w:t>external controller:</w:t>
            </w:r>
          </w:p>
        </w:tc>
      </w:tr>
      <w:tr w:rsidR="00E153D1" w:rsidRPr="00FF1A52" w:rsidTr="00345134">
        <w:tc>
          <w:tcPr>
            <w:tcW w:w="426" w:type="dxa"/>
            <w:shd w:val="clear" w:color="auto" w:fill="BFBFBF" w:themeFill="background1" w:themeFillShade="BF"/>
          </w:tcPr>
          <w:p w:rsidR="00E153D1" w:rsidRPr="000756EC" w:rsidRDefault="00536E03" w:rsidP="001A20A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5.1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E153D1" w:rsidRDefault="00E153D1" w:rsidP="00D365F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2"/>
                <w:szCs w:val="22"/>
                <w:lang w:val="en-GB"/>
              </w:rPr>
            </w:pPr>
            <w:r w:rsidRPr="00B67CC4">
              <w:rPr>
                <w:rFonts w:cs="Arial"/>
                <w:sz w:val="22"/>
                <w:szCs w:val="22"/>
                <w:u w:val="single"/>
                <w:lang w:val="en-GB"/>
              </w:rPr>
              <w:t>Private Sector</w:t>
            </w:r>
            <w:r>
              <w:rPr>
                <w:rFonts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3793" w:type="dxa"/>
          </w:tcPr>
          <w:p w:rsidR="00E153D1" w:rsidRDefault="00E153D1" w:rsidP="00D365F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864F31" w:rsidRPr="00F02038" w:rsidTr="00345134">
        <w:tc>
          <w:tcPr>
            <w:tcW w:w="426" w:type="dxa"/>
            <w:shd w:val="clear" w:color="auto" w:fill="BFBFBF" w:themeFill="background1" w:themeFillShade="BF"/>
          </w:tcPr>
          <w:p w:rsidR="00864F31" w:rsidRPr="000756EC" w:rsidRDefault="00864F31" w:rsidP="001A20A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961" w:type="dxa"/>
            <w:shd w:val="clear" w:color="auto" w:fill="BFBFBF" w:themeFill="background1" w:themeFillShade="BF"/>
          </w:tcPr>
          <w:p w:rsidR="00864F31" w:rsidRPr="00197AFC" w:rsidRDefault="00F02038" w:rsidP="00F02038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Do you h</w:t>
            </w:r>
            <w:r w:rsidR="00C4607A">
              <w:rPr>
                <w:rFonts w:cs="Arial"/>
                <w:sz w:val="22"/>
                <w:szCs w:val="22"/>
                <w:lang w:val="en-GB"/>
              </w:rPr>
              <w:t xml:space="preserve">ave </w:t>
            </w:r>
            <w:r w:rsidR="00864F31">
              <w:rPr>
                <w:rFonts w:cs="Arial"/>
                <w:sz w:val="22"/>
                <w:szCs w:val="22"/>
                <w:lang w:val="en-GB"/>
              </w:rPr>
              <w:t xml:space="preserve">a qualified degree of </w:t>
            </w:r>
            <w:r w:rsidR="00C4607A">
              <w:rPr>
                <w:rFonts w:cs="Arial"/>
                <w:sz w:val="22"/>
                <w:szCs w:val="22"/>
                <w:lang w:val="en-GB"/>
              </w:rPr>
              <w:t xml:space="preserve">an </w:t>
            </w:r>
            <w:r>
              <w:rPr>
                <w:rFonts w:cs="Arial"/>
                <w:sz w:val="22"/>
                <w:szCs w:val="22"/>
                <w:lang w:val="en-GB"/>
              </w:rPr>
              <w:br/>
            </w:r>
            <w:r w:rsidR="00864F31">
              <w:rPr>
                <w:rFonts w:cs="Arial"/>
                <w:sz w:val="22"/>
                <w:szCs w:val="22"/>
                <w:lang w:val="en-GB"/>
              </w:rPr>
              <w:t xml:space="preserve">accountant's profession or </w:t>
            </w:r>
            <w:r w:rsidR="00E153D1">
              <w:rPr>
                <w:rFonts w:cs="Arial"/>
                <w:sz w:val="22"/>
                <w:szCs w:val="22"/>
                <w:lang w:val="en-GB"/>
              </w:rPr>
              <w:t>other relevant qual</w:t>
            </w:r>
            <w:r w:rsidR="00E153D1">
              <w:rPr>
                <w:rFonts w:cs="Arial"/>
                <w:sz w:val="22"/>
                <w:szCs w:val="22"/>
                <w:lang w:val="en-GB"/>
              </w:rPr>
              <w:t>i</w:t>
            </w:r>
            <w:r w:rsidR="00E153D1">
              <w:rPr>
                <w:rFonts w:cs="Arial"/>
                <w:sz w:val="22"/>
                <w:szCs w:val="22"/>
                <w:lang w:val="en-GB"/>
              </w:rPr>
              <w:t>fications related to audit and control tasks</w:t>
            </w:r>
            <w:r w:rsidR="00864F31">
              <w:rPr>
                <w:rFonts w:cs="Arial"/>
                <w:sz w:val="22"/>
                <w:szCs w:val="22"/>
                <w:lang w:val="en-GB"/>
              </w:rPr>
              <w:t>?</w:t>
            </w:r>
          </w:p>
        </w:tc>
        <w:tc>
          <w:tcPr>
            <w:tcW w:w="3793" w:type="dxa"/>
          </w:tcPr>
          <w:p w:rsidR="00B67CC4" w:rsidRDefault="00B67CC4" w:rsidP="00D365F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en-GB"/>
              </w:rPr>
            </w:r>
            <w:r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bookmarkEnd w:id="23"/>
          </w:p>
          <w:p w:rsidR="00B67CC4" w:rsidRDefault="00B67CC4" w:rsidP="00D365F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2"/>
                <w:szCs w:val="22"/>
                <w:lang w:val="en-GB"/>
              </w:rPr>
            </w:pPr>
          </w:p>
          <w:p w:rsidR="00864F31" w:rsidRPr="000756EC" w:rsidRDefault="00864F31" w:rsidP="00D365F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AA75FC">
              <w:rPr>
                <w:rFonts w:cs="Arial"/>
                <w:sz w:val="22"/>
                <w:szCs w:val="22"/>
                <w:lang w:val="en-GB"/>
              </w:rPr>
            </w:r>
            <w:r w:rsidR="00AA75FC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="00E153D1">
              <w:rPr>
                <w:rFonts w:cs="Arial"/>
                <w:sz w:val="22"/>
                <w:szCs w:val="22"/>
                <w:lang w:val="en-GB"/>
              </w:rPr>
              <w:t xml:space="preserve">degree evidence </w:t>
            </w:r>
            <w:r>
              <w:rPr>
                <w:rFonts w:cs="Arial"/>
                <w:sz w:val="22"/>
                <w:szCs w:val="22"/>
                <w:lang w:val="en-GB"/>
              </w:rPr>
              <w:t>attached</w:t>
            </w:r>
          </w:p>
        </w:tc>
      </w:tr>
      <w:tr w:rsidR="00803FE2" w:rsidRPr="00FF1A52" w:rsidTr="00345134">
        <w:tc>
          <w:tcPr>
            <w:tcW w:w="426" w:type="dxa"/>
            <w:shd w:val="clear" w:color="auto" w:fill="BFBFBF" w:themeFill="background1" w:themeFillShade="BF"/>
          </w:tcPr>
          <w:p w:rsidR="00803FE2" w:rsidRPr="000756EC" w:rsidRDefault="00803FE2" w:rsidP="001A20A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961" w:type="dxa"/>
            <w:shd w:val="clear" w:color="auto" w:fill="BFBFBF" w:themeFill="background1" w:themeFillShade="BF"/>
          </w:tcPr>
          <w:p w:rsidR="00803FE2" w:rsidRDefault="00F02038" w:rsidP="00F02038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In case of an accountant's profession, a</w:t>
            </w:r>
            <w:r w:rsidR="009B0433">
              <w:rPr>
                <w:rFonts w:cs="Arial"/>
                <w:sz w:val="22"/>
                <w:szCs w:val="22"/>
                <w:lang w:val="en-GB"/>
              </w:rPr>
              <w:t>re you obliged</w:t>
            </w:r>
            <w:r w:rsidR="00803FE2" w:rsidRPr="00803FE2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="009303EA">
              <w:rPr>
                <w:rFonts w:cs="Arial"/>
                <w:sz w:val="22"/>
                <w:szCs w:val="22"/>
                <w:lang w:val="en-GB"/>
              </w:rPr>
              <w:t xml:space="preserve">to </w:t>
            </w:r>
            <w:r w:rsidR="00803FE2" w:rsidRPr="00803FE2">
              <w:rPr>
                <w:rFonts w:cs="Arial"/>
                <w:sz w:val="22"/>
                <w:szCs w:val="22"/>
                <w:lang w:val="en-GB"/>
              </w:rPr>
              <w:t>professional accounting rules or code of professional conduct</w:t>
            </w:r>
            <w:r w:rsidR="00803FE2">
              <w:rPr>
                <w:rFonts w:cs="Arial"/>
                <w:sz w:val="22"/>
                <w:szCs w:val="22"/>
                <w:lang w:val="en-GB"/>
              </w:rPr>
              <w:t>?</w:t>
            </w:r>
          </w:p>
        </w:tc>
        <w:tc>
          <w:tcPr>
            <w:tcW w:w="3793" w:type="dxa"/>
          </w:tcPr>
          <w:p w:rsidR="00803FE2" w:rsidRDefault="001545A9" w:rsidP="00D365F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en-GB"/>
              </w:rPr>
            </w:r>
            <w:r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bookmarkEnd w:id="24"/>
          </w:p>
        </w:tc>
      </w:tr>
      <w:tr w:rsidR="00A97486" w:rsidRPr="00FF1A52" w:rsidTr="00345134">
        <w:tc>
          <w:tcPr>
            <w:tcW w:w="426" w:type="dxa"/>
            <w:shd w:val="clear" w:color="auto" w:fill="BFBFBF" w:themeFill="background1" w:themeFillShade="BF"/>
          </w:tcPr>
          <w:p w:rsidR="00A97486" w:rsidRPr="000756EC" w:rsidRDefault="0065344A" w:rsidP="001A20A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5.2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A97486" w:rsidRPr="00B67CC4" w:rsidRDefault="00A97486" w:rsidP="00D365F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2"/>
                <w:szCs w:val="22"/>
                <w:u w:val="single"/>
                <w:lang w:val="en-GB"/>
              </w:rPr>
            </w:pPr>
            <w:r w:rsidRPr="00B67CC4">
              <w:rPr>
                <w:rFonts w:cs="Arial"/>
                <w:sz w:val="22"/>
                <w:szCs w:val="22"/>
                <w:u w:val="single"/>
                <w:lang w:val="en-GB"/>
              </w:rPr>
              <w:t>Public Sector:</w:t>
            </w:r>
          </w:p>
        </w:tc>
        <w:tc>
          <w:tcPr>
            <w:tcW w:w="3793" w:type="dxa"/>
          </w:tcPr>
          <w:p w:rsidR="00A97486" w:rsidRDefault="00A97486" w:rsidP="00D365F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A97486" w:rsidRPr="00F02038" w:rsidTr="00345134">
        <w:tc>
          <w:tcPr>
            <w:tcW w:w="426" w:type="dxa"/>
            <w:shd w:val="clear" w:color="auto" w:fill="BFBFBF" w:themeFill="background1" w:themeFillShade="BF"/>
          </w:tcPr>
          <w:p w:rsidR="00A97486" w:rsidRPr="000756EC" w:rsidRDefault="00A97486" w:rsidP="001A20A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961" w:type="dxa"/>
            <w:shd w:val="clear" w:color="auto" w:fill="BFBFBF" w:themeFill="background1" w:themeFillShade="BF"/>
          </w:tcPr>
          <w:p w:rsidR="00A97486" w:rsidRDefault="00C4607A" w:rsidP="00D365F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Are you</w:t>
            </w:r>
            <w:r w:rsidR="00A97486">
              <w:rPr>
                <w:rFonts w:cs="Arial"/>
                <w:sz w:val="22"/>
                <w:szCs w:val="22"/>
                <w:lang w:val="en-GB"/>
              </w:rPr>
              <w:t xml:space="preserve"> a member of an independent </w:t>
            </w:r>
            <w:r w:rsidR="00F02038">
              <w:rPr>
                <w:rFonts w:cs="Arial"/>
                <w:sz w:val="22"/>
                <w:szCs w:val="22"/>
                <w:lang w:val="en-GB"/>
              </w:rPr>
              <w:br/>
            </w:r>
            <w:r w:rsidR="00A97486">
              <w:rPr>
                <w:rFonts w:cs="Arial"/>
                <w:sz w:val="22"/>
                <w:szCs w:val="22"/>
                <w:lang w:val="en-GB"/>
              </w:rPr>
              <w:t>accounting or control unit under public law?</w:t>
            </w:r>
          </w:p>
          <w:p w:rsidR="00350CF2" w:rsidRDefault="00350CF2" w:rsidP="00D365F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Please name the regulations.</w:t>
            </w:r>
          </w:p>
        </w:tc>
        <w:tc>
          <w:tcPr>
            <w:tcW w:w="3793" w:type="dxa"/>
          </w:tcPr>
          <w:p w:rsidR="009B6B2F" w:rsidRDefault="00350CF2" w:rsidP="00D365F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5" w:name="Text46"/>
            <w:r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en-GB"/>
              </w:rPr>
            </w:r>
            <w:r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bookmarkEnd w:id="25"/>
          </w:p>
          <w:p w:rsidR="00350CF2" w:rsidRDefault="00350CF2" w:rsidP="00D365F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2"/>
                <w:szCs w:val="22"/>
                <w:lang w:val="en-GB"/>
              </w:rPr>
            </w:pPr>
          </w:p>
          <w:p w:rsidR="00A97486" w:rsidRDefault="004458FF" w:rsidP="00D365F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AA75FC">
              <w:rPr>
                <w:rFonts w:cs="Arial"/>
                <w:sz w:val="22"/>
                <w:szCs w:val="22"/>
                <w:lang w:val="en-GB"/>
              </w:rPr>
            </w:r>
            <w:r w:rsidR="00AA75FC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>
              <w:rPr>
                <w:rFonts w:cs="Arial"/>
                <w:sz w:val="22"/>
                <w:szCs w:val="22"/>
                <w:lang w:val="en-GB"/>
              </w:rPr>
              <w:t xml:space="preserve"> law, rules, etc. attached</w:t>
            </w:r>
          </w:p>
        </w:tc>
      </w:tr>
      <w:tr w:rsidR="00A97486" w:rsidRPr="00FF1A52" w:rsidTr="00A56BB8">
        <w:tc>
          <w:tcPr>
            <w:tcW w:w="4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97486" w:rsidRPr="000756EC" w:rsidRDefault="00A97486" w:rsidP="001A20A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97486" w:rsidRDefault="00C4607A" w:rsidP="00D365F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Are you</w:t>
            </w:r>
            <w:r w:rsidR="00B67CC4">
              <w:rPr>
                <w:rFonts w:cs="Arial"/>
                <w:sz w:val="22"/>
                <w:szCs w:val="22"/>
                <w:lang w:val="en-GB"/>
              </w:rPr>
              <w:t xml:space="preserve"> obliged to accounting rules under </w:t>
            </w:r>
            <w:r w:rsidR="00F02038">
              <w:rPr>
                <w:rFonts w:cs="Arial"/>
                <w:sz w:val="22"/>
                <w:szCs w:val="22"/>
                <w:lang w:val="en-GB"/>
              </w:rPr>
              <w:br/>
            </w:r>
            <w:r w:rsidR="00B67CC4">
              <w:rPr>
                <w:rFonts w:cs="Arial"/>
                <w:sz w:val="22"/>
                <w:szCs w:val="22"/>
                <w:lang w:val="en-GB"/>
              </w:rPr>
              <w:t>public law?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A97486" w:rsidRDefault="004458FF" w:rsidP="00D365F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en-GB"/>
              </w:rPr>
            </w:r>
            <w:r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bookmarkEnd w:id="26"/>
          </w:p>
        </w:tc>
      </w:tr>
      <w:tr w:rsidR="007C28C2" w:rsidRPr="00FF1A52" w:rsidTr="00A56BB8"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7C28C2" w:rsidRPr="000756EC" w:rsidRDefault="007C28C2" w:rsidP="001A20A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:rsidR="007C28C2" w:rsidRDefault="007C28C2" w:rsidP="00D365F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tcBorders>
              <w:left w:val="nil"/>
              <w:right w:val="nil"/>
            </w:tcBorders>
            <w:shd w:val="clear" w:color="auto" w:fill="auto"/>
          </w:tcPr>
          <w:p w:rsidR="007C28C2" w:rsidRDefault="007C28C2" w:rsidP="00D365F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864F31" w:rsidRPr="00AA75FC" w:rsidTr="00C0086D">
        <w:tc>
          <w:tcPr>
            <w:tcW w:w="426" w:type="dxa"/>
            <w:shd w:val="clear" w:color="auto" w:fill="8DB3E2" w:themeFill="text2" w:themeFillTint="66"/>
          </w:tcPr>
          <w:p w:rsidR="00864F31" w:rsidRPr="0065344A" w:rsidRDefault="0065344A" w:rsidP="001A20A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 w:val="22"/>
                <w:szCs w:val="22"/>
                <w:lang w:val="en-GB"/>
              </w:rPr>
            </w:pPr>
            <w:r w:rsidRPr="0065344A">
              <w:rPr>
                <w:rFonts w:cs="Arial"/>
                <w:b/>
                <w:sz w:val="22"/>
                <w:szCs w:val="22"/>
                <w:lang w:val="en-GB"/>
              </w:rPr>
              <w:t>6</w:t>
            </w:r>
          </w:p>
        </w:tc>
        <w:tc>
          <w:tcPr>
            <w:tcW w:w="4961" w:type="dxa"/>
            <w:shd w:val="clear" w:color="auto" w:fill="8DB3E2" w:themeFill="text2" w:themeFillTint="66"/>
          </w:tcPr>
          <w:p w:rsidR="00864F31" w:rsidRPr="0065344A" w:rsidRDefault="00864F31" w:rsidP="00D365F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  <w:sz w:val="22"/>
                <w:szCs w:val="22"/>
                <w:lang w:val="en-GB"/>
              </w:rPr>
            </w:pPr>
            <w:r w:rsidRPr="0065344A">
              <w:rPr>
                <w:rFonts w:cs="Arial"/>
                <w:b/>
                <w:sz w:val="22"/>
                <w:szCs w:val="22"/>
                <w:lang w:val="en-GB"/>
              </w:rPr>
              <w:t>Relevant experience</w:t>
            </w:r>
          </w:p>
        </w:tc>
        <w:tc>
          <w:tcPr>
            <w:tcW w:w="3793" w:type="dxa"/>
            <w:shd w:val="clear" w:color="auto" w:fill="8DB3E2" w:themeFill="text2" w:themeFillTint="66"/>
          </w:tcPr>
          <w:p w:rsidR="00864F31" w:rsidRPr="0065344A" w:rsidRDefault="00864F31" w:rsidP="00D365F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  <w:sz w:val="22"/>
                <w:szCs w:val="22"/>
                <w:lang w:val="en-GB"/>
              </w:rPr>
            </w:pPr>
            <w:r w:rsidRPr="0065344A">
              <w:rPr>
                <w:rFonts w:cs="Arial"/>
                <w:b/>
                <w:sz w:val="22"/>
                <w:szCs w:val="22"/>
                <w:lang w:val="en-GB"/>
              </w:rPr>
              <w:t>To be filled out by the controller:</w:t>
            </w:r>
          </w:p>
        </w:tc>
      </w:tr>
      <w:tr w:rsidR="00864F31" w:rsidRPr="00FF1A52" w:rsidTr="00345134">
        <w:tc>
          <w:tcPr>
            <w:tcW w:w="426" w:type="dxa"/>
            <w:shd w:val="clear" w:color="auto" w:fill="BFBFBF" w:themeFill="background1" w:themeFillShade="BF"/>
          </w:tcPr>
          <w:p w:rsidR="00864F31" w:rsidRPr="000756EC" w:rsidRDefault="00FA2A61" w:rsidP="001A20A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6.1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864F31" w:rsidRDefault="00864F31" w:rsidP="00D365F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 xml:space="preserve">Please </w:t>
            </w:r>
            <w:r w:rsidRPr="00385F92">
              <w:rPr>
                <w:rFonts w:cs="Arial"/>
                <w:sz w:val="22"/>
                <w:szCs w:val="22"/>
                <w:u w:val="single"/>
                <w:lang w:val="en-GB"/>
              </w:rPr>
              <w:t>describe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="00A61BA3">
              <w:rPr>
                <w:rFonts w:cs="Arial"/>
                <w:sz w:val="22"/>
                <w:szCs w:val="22"/>
                <w:lang w:val="en-GB"/>
              </w:rPr>
              <w:t>your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individual professional skills and experience in accounting and audi</w:t>
            </w:r>
            <w:r>
              <w:rPr>
                <w:rFonts w:cs="Arial"/>
                <w:sz w:val="22"/>
                <w:szCs w:val="22"/>
                <w:lang w:val="en-GB"/>
              </w:rPr>
              <w:t>t</w:t>
            </w:r>
            <w:r>
              <w:rPr>
                <w:rFonts w:cs="Arial"/>
                <w:sz w:val="22"/>
                <w:szCs w:val="22"/>
                <w:lang w:val="en-GB"/>
              </w:rPr>
              <w:t>ing (including duration).</w:t>
            </w:r>
          </w:p>
        </w:tc>
        <w:tc>
          <w:tcPr>
            <w:tcW w:w="3793" w:type="dxa"/>
          </w:tcPr>
          <w:p w:rsidR="00864F31" w:rsidRPr="000756EC" w:rsidRDefault="001545A9" w:rsidP="00D365F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en-GB"/>
              </w:rPr>
            </w:r>
            <w:r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bookmarkEnd w:id="27"/>
          </w:p>
        </w:tc>
      </w:tr>
      <w:tr w:rsidR="00864F31" w:rsidRPr="00FF1A52" w:rsidTr="00345134">
        <w:tc>
          <w:tcPr>
            <w:tcW w:w="426" w:type="dxa"/>
            <w:shd w:val="clear" w:color="auto" w:fill="BFBFBF" w:themeFill="background1" w:themeFillShade="BF"/>
          </w:tcPr>
          <w:p w:rsidR="00864F31" w:rsidRPr="000756EC" w:rsidRDefault="00FA2A61" w:rsidP="001A20A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6.2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864F31" w:rsidRDefault="00864F31" w:rsidP="00D365F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 xml:space="preserve">Please </w:t>
            </w:r>
            <w:r w:rsidRPr="00385F92">
              <w:rPr>
                <w:rFonts w:cs="Arial"/>
                <w:sz w:val="22"/>
                <w:szCs w:val="22"/>
                <w:u w:val="single"/>
                <w:lang w:val="en-GB"/>
              </w:rPr>
              <w:t>describe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="00A61BA3">
              <w:rPr>
                <w:rFonts w:cs="Arial"/>
                <w:sz w:val="22"/>
                <w:szCs w:val="22"/>
                <w:lang w:val="en-GB"/>
              </w:rPr>
              <w:t>your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e</w:t>
            </w:r>
            <w:r w:rsidRPr="00385F92">
              <w:rPr>
                <w:rFonts w:cs="Arial"/>
                <w:sz w:val="22"/>
                <w:szCs w:val="22"/>
                <w:lang w:val="en-GB"/>
              </w:rPr>
              <w:t>xperience with structural funds or with the auditing of EU-funded projects (controller and/or controller's organization/unit).</w:t>
            </w:r>
          </w:p>
        </w:tc>
        <w:tc>
          <w:tcPr>
            <w:tcW w:w="3793" w:type="dxa"/>
          </w:tcPr>
          <w:p w:rsidR="00864F31" w:rsidRPr="000756EC" w:rsidRDefault="001545A9" w:rsidP="00D365F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en-GB"/>
              </w:rPr>
            </w:r>
            <w:r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bookmarkEnd w:id="28"/>
          </w:p>
        </w:tc>
      </w:tr>
      <w:tr w:rsidR="00864F31" w:rsidRPr="00F02038" w:rsidTr="00A56BB8">
        <w:tc>
          <w:tcPr>
            <w:tcW w:w="4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64F31" w:rsidRPr="000756EC" w:rsidRDefault="00FA2A61" w:rsidP="001A20A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6.3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64F31" w:rsidRDefault="00A61BA3" w:rsidP="00D365F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Can you confirm that your</w:t>
            </w:r>
            <w:r w:rsidR="00864F31">
              <w:rPr>
                <w:rFonts w:cs="Arial"/>
                <w:sz w:val="22"/>
                <w:szCs w:val="22"/>
                <w:lang w:val="en-GB"/>
              </w:rPr>
              <w:t xml:space="preserve"> knowledge of the programme working language (English) </w:t>
            </w:r>
            <w:r w:rsidR="008F6028">
              <w:rPr>
                <w:rFonts w:cs="Arial"/>
                <w:sz w:val="22"/>
                <w:szCs w:val="22"/>
                <w:lang w:val="en-GB"/>
              </w:rPr>
              <w:t xml:space="preserve">is </w:t>
            </w:r>
            <w:r w:rsidR="00F02038">
              <w:rPr>
                <w:rFonts w:cs="Arial"/>
                <w:sz w:val="22"/>
                <w:szCs w:val="22"/>
                <w:lang w:val="en-GB"/>
              </w:rPr>
              <w:br/>
            </w:r>
            <w:r w:rsidR="00864F31">
              <w:rPr>
                <w:rFonts w:cs="Arial"/>
                <w:sz w:val="22"/>
                <w:szCs w:val="22"/>
                <w:lang w:val="en-GB"/>
              </w:rPr>
              <w:t>sufficient to read and understand all relevant documents and to draw up audit reports?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864F31" w:rsidRDefault="001545A9" w:rsidP="00D365F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en-GB"/>
              </w:rPr>
            </w:r>
            <w:r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bookmarkEnd w:id="29"/>
          </w:p>
          <w:p w:rsidR="004E23C1" w:rsidRDefault="004E23C1" w:rsidP="00D365F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2"/>
                <w:szCs w:val="22"/>
                <w:lang w:val="en-GB"/>
              </w:rPr>
            </w:pPr>
          </w:p>
          <w:p w:rsidR="004E23C1" w:rsidRPr="000756EC" w:rsidRDefault="004E23C1" w:rsidP="004E23C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2"/>
                <w:szCs w:val="22"/>
                <w:lang w:val="en-GB"/>
              </w:rPr>
            </w:pPr>
            <w:r w:rsidRPr="00A779D5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9D5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AA75FC">
              <w:rPr>
                <w:rFonts w:cs="Arial"/>
                <w:sz w:val="22"/>
                <w:szCs w:val="22"/>
                <w:lang w:val="en-GB"/>
              </w:rPr>
            </w:r>
            <w:r w:rsidR="00AA75FC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A779D5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 w:rsidRPr="00A779D5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cs="Arial"/>
                <w:sz w:val="22"/>
                <w:szCs w:val="22"/>
                <w:lang w:val="en-GB"/>
              </w:rPr>
              <w:t>certificate</w:t>
            </w:r>
            <w:r w:rsidRPr="00A779D5">
              <w:rPr>
                <w:rFonts w:cs="Arial"/>
                <w:sz w:val="22"/>
                <w:szCs w:val="22"/>
                <w:lang w:val="en-GB"/>
              </w:rPr>
              <w:t xml:space="preserve"> attached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(if available)</w:t>
            </w:r>
          </w:p>
        </w:tc>
      </w:tr>
      <w:tr w:rsidR="007C28C2" w:rsidRPr="00F02038" w:rsidTr="00A56BB8"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7C28C2" w:rsidRPr="000756EC" w:rsidRDefault="007C28C2" w:rsidP="001A20A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:rsidR="007C28C2" w:rsidRDefault="007C28C2" w:rsidP="00D365F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tcBorders>
              <w:left w:val="nil"/>
              <w:right w:val="nil"/>
            </w:tcBorders>
            <w:shd w:val="clear" w:color="auto" w:fill="auto"/>
          </w:tcPr>
          <w:p w:rsidR="007C28C2" w:rsidRPr="0000002F" w:rsidRDefault="007C28C2" w:rsidP="00D365F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864F31" w:rsidRPr="00AA75FC" w:rsidTr="00C0086D">
        <w:tc>
          <w:tcPr>
            <w:tcW w:w="426" w:type="dxa"/>
            <w:shd w:val="clear" w:color="auto" w:fill="8DB3E2" w:themeFill="text2" w:themeFillTint="66"/>
          </w:tcPr>
          <w:p w:rsidR="00864F31" w:rsidRPr="0065344A" w:rsidRDefault="0065344A" w:rsidP="001A20A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7</w:t>
            </w:r>
          </w:p>
        </w:tc>
        <w:tc>
          <w:tcPr>
            <w:tcW w:w="4961" w:type="dxa"/>
            <w:shd w:val="clear" w:color="auto" w:fill="8DB3E2" w:themeFill="text2" w:themeFillTint="66"/>
          </w:tcPr>
          <w:p w:rsidR="00864F31" w:rsidRPr="000756EC" w:rsidRDefault="00864F31" w:rsidP="00D365F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Independence of</w:t>
            </w:r>
            <w:r w:rsidR="008F6028">
              <w:rPr>
                <w:rFonts w:cs="Arial"/>
                <w:b/>
                <w:sz w:val="22"/>
                <w:szCs w:val="22"/>
                <w:lang w:val="en-GB"/>
              </w:rPr>
              <w:t xml:space="preserve"> the controller</w:t>
            </w:r>
          </w:p>
        </w:tc>
        <w:tc>
          <w:tcPr>
            <w:tcW w:w="3793" w:type="dxa"/>
            <w:shd w:val="clear" w:color="auto" w:fill="8DB3E2" w:themeFill="text2" w:themeFillTint="66"/>
          </w:tcPr>
          <w:p w:rsidR="00864F31" w:rsidRPr="000756EC" w:rsidRDefault="00864F31" w:rsidP="00D365F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2"/>
                <w:szCs w:val="22"/>
                <w:lang w:val="en-GB"/>
              </w:rPr>
            </w:pPr>
            <w:r w:rsidRPr="0000002F">
              <w:rPr>
                <w:rFonts w:cs="Arial"/>
                <w:b/>
                <w:sz w:val="22"/>
                <w:szCs w:val="22"/>
                <w:lang w:val="en-GB"/>
              </w:rPr>
              <w:t>To</w:t>
            </w:r>
            <w:r>
              <w:rPr>
                <w:rFonts w:cs="Arial"/>
                <w:b/>
                <w:sz w:val="22"/>
                <w:szCs w:val="22"/>
                <w:lang w:val="en-GB"/>
              </w:rPr>
              <w:t xml:space="preserve"> be filled out by the controller</w:t>
            </w:r>
            <w:r w:rsidRPr="0000002F">
              <w:rPr>
                <w:rFonts w:cs="Arial"/>
                <w:b/>
                <w:sz w:val="22"/>
                <w:szCs w:val="22"/>
                <w:lang w:val="en-GB"/>
              </w:rPr>
              <w:t>:</w:t>
            </w:r>
          </w:p>
        </w:tc>
      </w:tr>
      <w:tr w:rsidR="00864F31" w:rsidRPr="000509EE" w:rsidTr="00345134">
        <w:tc>
          <w:tcPr>
            <w:tcW w:w="426" w:type="dxa"/>
            <w:shd w:val="clear" w:color="auto" w:fill="BFBFBF" w:themeFill="background1" w:themeFillShade="BF"/>
          </w:tcPr>
          <w:p w:rsidR="00864F31" w:rsidRPr="000756EC" w:rsidRDefault="00FA2A61" w:rsidP="001A20A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7.1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864F31" w:rsidRPr="000756EC" w:rsidRDefault="00AA278A" w:rsidP="00D365F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Can you confirm that there is no</w:t>
            </w:r>
            <w:r w:rsidR="00864F31">
              <w:rPr>
                <w:rFonts w:cs="Arial"/>
                <w:sz w:val="22"/>
                <w:szCs w:val="22"/>
                <w:lang w:val="en-GB"/>
              </w:rPr>
              <w:t xml:space="preserve"> involve</w:t>
            </w:r>
            <w:r>
              <w:rPr>
                <w:rFonts w:cs="Arial"/>
                <w:sz w:val="22"/>
                <w:szCs w:val="22"/>
                <w:lang w:val="en-GB"/>
              </w:rPr>
              <w:t>ment of the controller</w:t>
            </w:r>
            <w:r w:rsidR="00864F31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="00864F31" w:rsidRPr="00D575B7">
              <w:rPr>
                <w:rFonts w:cs="Arial"/>
                <w:sz w:val="22"/>
                <w:szCs w:val="22"/>
                <w:lang w:val="en-GB"/>
              </w:rPr>
              <w:t xml:space="preserve">in the preparation, in activities or in the budgeting and in payments of the </w:t>
            </w:r>
            <w:r w:rsidR="000509EE">
              <w:rPr>
                <w:rFonts w:cs="Arial"/>
                <w:sz w:val="22"/>
                <w:szCs w:val="22"/>
                <w:lang w:val="en-GB"/>
              </w:rPr>
              <w:br/>
            </w:r>
            <w:r w:rsidR="00864F31" w:rsidRPr="00D575B7">
              <w:rPr>
                <w:rFonts w:cs="Arial"/>
                <w:sz w:val="22"/>
                <w:szCs w:val="22"/>
                <w:lang w:val="en-GB"/>
              </w:rPr>
              <w:t>project</w:t>
            </w:r>
            <w:r w:rsidR="00864F31">
              <w:rPr>
                <w:rFonts w:cs="Arial"/>
                <w:sz w:val="22"/>
                <w:szCs w:val="22"/>
                <w:lang w:val="en-GB"/>
              </w:rPr>
              <w:t>?</w:t>
            </w:r>
          </w:p>
        </w:tc>
        <w:tc>
          <w:tcPr>
            <w:tcW w:w="3793" w:type="dxa"/>
          </w:tcPr>
          <w:p w:rsidR="00864F31" w:rsidRPr="000756EC" w:rsidRDefault="00AA278A" w:rsidP="00D365F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en-GB"/>
              </w:rPr>
            </w:r>
            <w:r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bookmarkEnd w:id="30"/>
          </w:p>
        </w:tc>
      </w:tr>
      <w:tr w:rsidR="00864F31" w:rsidRPr="00FF1A52" w:rsidTr="00345134">
        <w:tc>
          <w:tcPr>
            <w:tcW w:w="426" w:type="dxa"/>
            <w:shd w:val="clear" w:color="auto" w:fill="BFBFBF" w:themeFill="background1" w:themeFillShade="BF"/>
          </w:tcPr>
          <w:p w:rsidR="00864F31" w:rsidRPr="000756EC" w:rsidRDefault="00FA2A61" w:rsidP="001A20A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7.2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016C1C" w:rsidRPr="000756EC" w:rsidRDefault="00864F31" w:rsidP="00016C1C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 xml:space="preserve">Can </w:t>
            </w:r>
            <w:r w:rsidR="00AA278A">
              <w:rPr>
                <w:rFonts w:cs="Arial"/>
                <w:sz w:val="22"/>
                <w:szCs w:val="22"/>
                <w:lang w:val="en-GB"/>
              </w:rPr>
              <w:t>you confirm t</w:t>
            </w:r>
            <w:r>
              <w:rPr>
                <w:rFonts w:cs="Arial"/>
                <w:sz w:val="22"/>
                <w:szCs w:val="22"/>
                <w:lang w:val="en-GB"/>
              </w:rPr>
              <w:t>hat there are</w:t>
            </w:r>
            <w:r w:rsidRPr="00A47CB9">
              <w:rPr>
                <w:rFonts w:cs="Arial"/>
                <w:sz w:val="22"/>
                <w:szCs w:val="22"/>
                <w:lang w:val="en-GB"/>
              </w:rPr>
              <w:t xml:space="preserve"> no other </w:t>
            </w:r>
            <w:r w:rsidR="00016C1C">
              <w:rPr>
                <w:rFonts w:cs="Arial"/>
                <w:sz w:val="22"/>
                <w:szCs w:val="22"/>
                <w:lang w:val="en-GB"/>
              </w:rPr>
              <w:br/>
            </w:r>
            <w:r w:rsidRPr="00A47CB9">
              <w:rPr>
                <w:rFonts w:cs="Arial"/>
                <w:sz w:val="22"/>
                <w:szCs w:val="22"/>
                <w:lang w:val="en-GB"/>
              </w:rPr>
              <w:t xml:space="preserve">contractual relationships </w:t>
            </w:r>
            <w:r w:rsidR="00016C1C">
              <w:rPr>
                <w:rFonts w:cs="Arial"/>
                <w:sz w:val="22"/>
                <w:szCs w:val="22"/>
                <w:lang w:val="en-GB"/>
              </w:rPr>
              <w:t xml:space="preserve">between the institution of the controller and </w:t>
            </w:r>
            <w:r w:rsidRPr="00A47CB9">
              <w:rPr>
                <w:rFonts w:cs="Arial"/>
                <w:sz w:val="22"/>
                <w:szCs w:val="22"/>
                <w:lang w:val="en-GB"/>
              </w:rPr>
              <w:t>the beneficiary to be a</w:t>
            </w:r>
            <w:r w:rsidRPr="00A47CB9">
              <w:rPr>
                <w:rFonts w:cs="Arial"/>
                <w:sz w:val="22"/>
                <w:szCs w:val="22"/>
                <w:lang w:val="en-GB"/>
              </w:rPr>
              <w:t>u</w:t>
            </w:r>
            <w:r w:rsidRPr="00A47CB9">
              <w:rPr>
                <w:rFonts w:cs="Arial"/>
                <w:sz w:val="22"/>
                <w:szCs w:val="22"/>
                <w:lang w:val="en-GB"/>
              </w:rPr>
              <w:t>dited (e.g. national controller ≠ tax accountant)</w:t>
            </w:r>
            <w:r>
              <w:rPr>
                <w:rFonts w:cs="Arial"/>
                <w:sz w:val="22"/>
                <w:szCs w:val="22"/>
                <w:lang w:val="en-GB"/>
              </w:rPr>
              <w:t>?</w:t>
            </w:r>
          </w:p>
        </w:tc>
        <w:tc>
          <w:tcPr>
            <w:tcW w:w="3793" w:type="dxa"/>
          </w:tcPr>
          <w:p w:rsidR="00864F31" w:rsidRPr="000756EC" w:rsidRDefault="00AA278A" w:rsidP="00D365F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en-GB"/>
              </w:rPr>
            </w:r>
            <w:r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bookmarkEnd w:id="31"/>
          </w:p>
        </w:tc>
      </w:tr>
      <w:tr w:rsidR="00864F31" w:rsidRPr="00FF1A52" w:rsidTr="00345134">
        <w:tc>
          <w:tcPr>
            <w:tcW w:w="426" w:type="dxa"/>
            <w:shd w:val="clear" w:color="auto" w:fill="BFBFBF" w:themeFill="background1" w:themeFillShade="BF"/>
          </w:tcPr>
          <w:p w:rsidR="00864F31" w:rsidRPr="000756EC" w:rsidRDefault="00FA2A61" w:rsidP="001A20A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7.3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864F31" w:rsidRPr="0000002F" w:rsidRDefault="00AA278A" w:rsidP="00D365F1">
            <w:pPr>
              <w:pStyle w:val="Kopfzeile"/>
              <w:jc w:val="both"/>
              <w:rPr>
                <w:rFonts w:cs="Arial"/>
                <w:sz w:val="22"/>
                <w:szCs w:val="22"/>
                <w:u w:val="single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Can you confirm that there a</w:t>
            </w:r>
            <w:r w:rsidR="00864F31">
              <w:rPr>
                <w:rFonts w:cs="Arial"/>
                <w:sz w:val="22"/>
                <w:szCs w:val="22"/>
                <w:lang w:val="en-GB"/>
              </w:rPr>
              <w:t xml:space="preserve">re </w:t>
            </w:r>
            <w:r>
              <w:rPr>
                <w:rFonts w:cs="Arial"/>
                <w:sz w:val="22"/>
                <w:szCs w:val="22"/>
                <w:lang w:val="en-GB"/>
              </w:rPr>
              <w:t>no</w:t>
            </w:r>
            <w:r w:rsidR="00864F31" w:rsidRPr="00D575B7">
              <w:rPr>
                <w:rFonts w:cs="Arial"/>
                <w:sz w:val="22"/>
                <w:szCs w:val="22"/>
                <w:lang w:val="en-GB"/>
              </w:rPr>
              <w:t xml:space="preserve"> kinsmanlike relations</w:t>
            </w:r>
            <w:r w:rsidR="007D0254">
              <w:rPr>
                <w:rFonts w:cs="Arial"/>
                <w:sz w:val="22"/>
                <w:szCs w:val="22"/>
                <w:lang w:val="en-GB"/>
              </w:rPr>
              <w:t>/interweavements</w:t>
            </w:r>
            <w:r w:rsidR="00864F31" w:rsidRPr="00D575B7">
              <w:rPr>
                <w:rFonts w:cs="Arial"/>
                <w:sz w:val="22"/>
                <w:szCs w:val="22"/>
                <w:lang w:val="en-GB"/>
              </w:rPr>
              <w:t xml:space="preserve"> between the contro</w:t>
            </w:r>
            <w:r w:rsidR="00864F31" w:rsidRPr="00D575B7">
              <w:rPr>
                <w:rFonts w:cs="Arial"/>
                <w:sz w:val="22"/>
                <w:szCs w:val="22"/>
                <w:lang w:val="en-GB"/>
              </w:rPr>
              <w:t>l</w:t>
            </w:r>
            <w:r w:rsidR="00864F31" w:rsidRPr="00D575B7">
              <w:rPr>
                <w:rFonts w:cs="Arial"/>
                <w:sz w:val="22"/>
                <w:szCs w:val="22"/>
                <w:lang w:val="en-GB"/>
              </w:rPr>
              <w:lastRenderedPageBreak/>
              <w:t>ler and project members or persons working for the project</w:t>
            </w:r>
            <w:r w:rsidR="00864F31">
              <w:rPr>
                <w:rFonts w:cs="Arial"/>
                <w:sz w:val="22"/>
                <w:szCs w:val="22"/>
                <w:lang w:val="en-GB"/>
              </w:rPr>
              <w:t>?</w:t>
            </w:r>
          </w:p>
        </w:tc>
        <w:tc>
          <w:tcPr>
            <w:tcW w:w="3793" w:type="dxa"/>
          </w:tcPr>
          <w:p w:rsidR="00864F31" w:rsidRPr="000756EC" w:rsidRDefault="00AA278A" w:rsidP="00D365F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lastRenderedPageBreak/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en-GB"/>
              </w:rPr>
            </w:r>
            <w:r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bookmarkEnd w:id="32"/>
          </w:p>
        </w:tc>
      </w:tr>
      <w:tr w:rsidR="00864F31" w:rsidRPr="00AA75FC" w:rsidTr="00C0086D">
        <w:tc>
          <w:tcPr>
            <w:tcW w:w="426" w:type="dxa"/>
            <w:shd w:val="clear" w:color="auto" w:fill="8DB3E2" w:themeFill="text2" w:themeFillTint="66"/>
          </w:tcPr>
          <w:p w:rsidR="00864F31" w:rsidRPr="004F5296" w:rsidRDefault="00536E03" w:rsidP="001A20A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lastRenderedPageBreak/>
              <w:t>8</w:t>
            </w:r>
          </w:p>
        </w:tc>
        <w:tc>
          <w:tcPr>
            <w:tcW w:w="4961" w:type="dxa"/>
            <w:shd w:val="clear" w:color="auto" w:fill="8DB3E2" w:themeFill="text2" w:themeFillTint="66"/>
          </w:tcPr>
          <w:p w:rsidR="00864F31" w:rsidRPr="004F5296" w:rsidRDefault="00864F31" w:rsidP="00D365F1">
            <w:pPr>
              <w:pStyle w:val="Kopfzeile"/>
              <w:jc w:val="both"/>
              <w:rPr>
                <w:rFonts w:cs="Arial"/>
                <w:b/>
                <w:sz w:val="22"/>
                <w:szCs w:val="22"/>
                <w:lang w:val="en-GB"/>
              </w:rPr>
            </w:pPr>
            <w:r w:rsidRPr="004F5296">
              <w:rPr>
                <w:rFonts w:cs="Arial"/>
                <w:b/>
                <w:sz w:val="22"/>
                <w:szCs w:val="22"/>
                <w:lang w:val="en-GB"/>
              </w:rPr>
              <w:t>Independence of</w:t>
            </w:r>
            <w:r w:rsidR="00AA278A">
              <w:rPr>
                <w:rFonts w:cs="Arial"/>
                <w:b/>
                <w:sz w:val="22"/>
                <w:szCs w:val="22"/>
                <w:lang w:val="en-GB"/>
              </w:rPr>
              <w:t xml:space="preserve"> an</w:t>
            </w:r>
            <w:r w:rsidRPr="004F5296">
              <w:rPr>
                <w:rFonts w:cs="Arial"/>
                <w:b/>
                <w:sz w:val="22"/>
                <w:szCs w:val="22"/>
                <w:lang w:val="en-GB"/>
              </w:rPr>
              <w:t xml:space="preserve"> internal control</w:t>
            </w:r>
            <w:r w:rsidR="00AA278A">
              <w:rPr>
                <w:rFonts w:cs="Arial"/>
                <w:b/>
                <w:sz w:val="22"/>
                <w:szCs w:val="22"/>
                <w:lang w:val="en-GB"/>
              </w:rPr>
              <w:t>ler</w:t>
            </w:r>
            <w:r w:rsidRPr="004F5296">
              <w:rPr>
                <w:rFonts w:cs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3793" w:type="dxa"/>
            <w:shd w:val="clear" w:color="auto" w:fill="8DB3E2" w:themeFill="text2" w:themeFillTint="66"/>
          </w:tcPr>
          <w:p w:rsidR="00864F31" w:rsidRPr="004F5296" w:rsidRDefault="00864F31" w:rsidP="00D365F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Only to be filled out by</w:t>
            </w:r>
            <w:r w:rsidR="00AA278A">
              <w:rPr>
                <w:rFonts w:cs="Arial"/>
                <w:b/>
                <w:sz w:val="22"/>
                <w:szCs w:val="22"/>
                <w:lang w:val="en-GB"/>
              </w:rPr>
              <w:t xml:space="preserve"> the</w:t>
            </w:r>
            <w:r>
              <w:rPr>
                <w:rFonts w:cs="Arial"/>
                <w:b/>
                <w:sz w:val="22"/>
                <w:szCs w:val="22"/>
                <w:lang w:val="en-GB"/>
              </w:rPr>
              <w:t xml:space="preserve"> </w:t>
            </w:r>
            <w:r w:rsidR="00F02038">
              <w:rPr>
                <w:rFonts w:cs="Arial"/>
                <w:b/>
                <w:sz w:val="22"/>
                <w:szCs w:val="22"/>
                <w:lang w:val="en-GB"/>
              </w:rPr>
              <w:br/>
            </w:r>
            <w:r>
              <w:rPr>
                <w:rFonts w:cs="Arial"/>
                <w:b/>
                <w:sz w:val="22"/>
                <w:szCs w:val="22"/>
                <w:lang w:val="en-GB"/>
              </w:rPr>
              <w:t>internal controller:</w:t>
            </w:r>
          </w:p>
        </w:tc>
      </w:tr>
      <w:tr w:rsidR="00864F31" w:rsidRPr="00016C1C" w:rsidTr="00345134">
        <w:tc>
          <w:tcPr>
            <w:tcW w:w="426" w:type="dxa"/>
            <w:shd w:val="clear" w:color="auto" w:fill="BFBFBF" w:themeFill="background1" w:themeFillShade="BF"/>
          </w:tcPr>
          <w:p w:rsidR="00864F31" w:rsidRPr="000756EC" w:rsidRDefault="00FA2A61" w:rsidP="001A20A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8.1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864F31" w:rsidRPr="00D575B7" w:rsidRDefault="00864F31" w:rsidP="00D365F1">
            <w:pPr>
              <w:pStyle w:val="Kopfzeile"/>
              <w:jc w:val="both"/>
              <w:rPr>
                <w:rFonts w:cs="Arial"/>
                <w:sz w:val="22"/>
                <w:szCs w:val="22"/>
                <w:lang w:val="en-GB"/>
              </w:rPr>
            </w:pPr>
            <w:r w:rsidRPr="00D575B7">
              <w:rPr>
                <w:rFonts w:cs="Arial"/>
                <w:sz w:val="22"/>
                <w:szCs w:val="22"/>
                <w:lang w:val="en-GB"/>
              </w:rPr>
              <w:t xml:space="preserve">In case the controller belongs to the same </w:t>
            </w:r>
            <w:r w:rsidR="00016C1C">
              <w:rPr>
                <w:rFonts w:cs="Arial"/>
                <w:sz w:val="22"/>
                <w:szCs w:val="22"/>
                <w:lang w:val="en-GB"/>
              </w:rPr>
              <w:br/>
            </w:r>
            <w:r w:rsidRPr="00D575B7">
              <w:rPr>
                <w:rFonts w:cs="Arial"/>
                <w:sz w:val="22"/>
                <w:szCs w:val="22"/>
                <w:lang w:val="en-GB"/>
              </w:rPr>
              <w:t>or</w:t>
            </w:r>
            <w:r w:rsidR="00207E19">
              <w:rPr>
                <w:rFonts w:cs="Arial"/>
                <w:sz w:val="22"/>
                <w:szCs w:val="22"/>
                <w:lang w:val="en-GB"/>
              </w:rPr>
              <w:t>ganis</w:t>
            </w:r>
            <w:r w:rsidRPr="00D575B7">
              <w:rPr>
                <w:rFonts w:cs="Arial"/>
                <w:sz w:val="22"/>
                <w:szCs w:val="22"/>
                <w:lang w:val="en-GB"/>
              </w:rPr>
              <w:t>ation</w:t>
            </w:r>
            <w:r w:rsidR="00016C1C">
              <w:rPr>
                <w:rFonts w:cs="Arial"/>
                <w:sz w:val="22"/>
                <w:szCs w:val="22"/>
                <w:lang w:val="en-GB"/>
              </w:rPr>
              <w:t xml:space="preserve"> as</w:t>
            </w:r>
            <w:r w:rsidRPr="00D575B7">
              <w:rPr>
                <w:rFonts w:cs="Arial"/>
                <w:sz w:val="22"/>
                <w:szCs w:val="22"/>
                <w:lang w:val="en-GB"/>
              </w:rPr>
              <w:t xml:space="preserve"> the </w:t>
            </w:r>
            <w:r>
              <w:rPr>
                <w:rFonts w:cs="Arial"/>
                <w:sz w:val="22"/>
                <w:szCs w:val="22"/>
                <w:lang w:val="en-GB"/>
              </w:rPr>
              <w:t>beneficiary</w:t>
            </w:r>
            <w:r w:rsidRPr="00D575B7">
              <w:rPr>
                <w:rFonts w:cs="Arial"/>
                <w:sz w:val="22"/>
                <w:szCs w:val="22"/>
                <w:lang w:val="en-GB"/>
              </w:rPr>
              <w:t>:</w:t>
            </w:r>
          </w:p>
          <w:p w:rsidR="00864F31" w:rsidRDefault="001C4E5F" w:rsidP="00D365F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 xml:space="preserve">Can you confirm that </w:t>
            </w:r>
            <w:r w:rsidR="00864F31">
              <w:rPr>
                <w:rFonts w:cs="Arial"/>
                <w:sz w:val="22"/>
                <w:szCs w:val="22"/>
                <w:lang w:val="en-GB"/>
              </w:rPr>
              <w:t>t</w:t>
            </w:r>
            <w:r w:rsidR="00864F31" w:rsidRPr="00D575B7">
              <w:rPr>
                <w:rFonts w:cs="Arial"/>
                <w:sz w:val="22"/>
                <w:szCs w:val="22"/>
                <w:lang w:val="en-GB"/>
              </w:rPr>
              <w:t>here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is no</w:t>
            </w:r>
            <w:r w:rsidR="00864F31" w:rsidRPr="00D575B7">
              <w:rPr>
                <w:rFonts w:cs="Arial"/>
                <w:sz w:val="22"/>
                <w:szCs w:val="22"/>
                <w:lang w:val="en-GB"/>
              </w:rPr>
              <w:t xml:space="preserve"> super- or </w:t>
            </w:r>
            <w:r w:rsidR="00016C1C">
              <w:rPr>
                <w:rFonts w:cs="Arial"/>
                <w:sz w:val="22"/>
                <w:szCs w:val="22"/>
                <w:lang w:val="en-GB"/>
              </w:rPr>
              <w:br/>
            </w:r>
            <w:r w:rsidR="00864F31" w:rsidRPr="00D575B7">
              <w:rPr>
                <w:rFonts w:cs="Arial"/>
                <w:sz w:val="22"/>
                <w:szCs w:val="22"/>
                <w:lang w:val="en-GB"/>
              </w:rPr>
              <w:t>subordination between the controller's and the beneficiary's unit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and there exists</w:t>
            </w:r>
            <w:r w:rsidR="00864F31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="00864F31" w:rsidRPr="00D575B7">
              <w:rPr>
                <w:rFonts w:cs="Arial"/>
                <w:sz w:val="22"/>
                <w:szCs w:val="22"/>
                <w:lang w:val="en-GB"/>
              </w:rPr>
              <w:t>a clear div</w:t>
            </w:r>
            <w:r w:rsidR="00864F31" w:rsidRPr="00D575B7">
              <w:rPr>
                <w:rFonts w:cs="Arial"/>
                <w:sz w:val="22"/>
                <w:szCs w:val="22"/>
                <w:lang w:val="en-GB"/>
              </w:rPr>
              <w:t>i</w:t>
            </w:r>
            <w:r w:rsidR="00864F31" w:rsidRPr="00D575B7">
              <w:rPr>
                <w:rFonts w:cs="Arial"/>
                <w:sz w:val="22"/>
                <w:szCs w:val="22"/>
                <w:lang w:val="en-GB"/>
              </w:rPr>
              <w:t>sion of tasks and responsibilities</w:t>
            </w:r>
            <w:r w:rsidR="00864F31">
              <w:rPr>
                <w:rFonts w:cs="Arial"/>
                <w:sz w:val="22"/>
                <w:szCs w:val="22"/>
                <w:lang w:val="en-GB"/>
              </w:rPr>
              <w:t>?</w:t>
            </w:r>
          </w:p>
        </w:tc>
        <w:tc>
          <w:tcPr>
            <w:tcW w:w="3793" w:type="dxa"/>
          </w:tcPr>
          <w:p w:rsidR="00864F31" w:rsidRPr="000756EC" w:rsidRDefault="001C4E5F" w:rsidP="00D365F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en-GB"/>
              </w:rPr>
            </w:r>
            <w:r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bookmarkEnd w:id="33"/>
          </w:p>
        </w:tc>
      </w:tr>
      <w:tr w:rsidR="00864F31" w:rsidRPr="00FF1A52" w:rsidTr="00345134">
        <w:tc>
          <w:tcPr>
            <w:tcW w:w="426" w:type="dxa"/>
            <w:shd w:val="clear" w:color="auto" w:fill="BFBFBF" w:themeFill="background1" w:themeFillShade="BF"/>
          </w:tcPr>
          <w:p w:rsidR="00864F31" w:rsidRPr="000756EC" w:rsidRDefault="00FA2A61" w:rsidP="001A20A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8.2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1C4E5F" w:rsidRDefault="001C4E5F" w:rsidP="00D365F1">
            <w:pPr>
              <w:pStyle w:val="Kopfzeile"/>
              <w:jc w:val="both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Also, if there is a conflict situation, the ind</w:t>
            </w:r>
            <w:r>
              <w:rPr>
                <w:rFonts w:cs="Arial"/>
                <w:sz w:val="22"/>
                <w:szCs w:val="22"/>
                <w:lang w:val="en-GB"/>
              </w:rPr>
              <w:t>e</w:t>
            </w:r>
            <w:r>
              <w:rPr>
                <w:rFonts w:cs="Arial"/>
                <w:sz w:val="22"/>
                <w:szCs w:val="22"/>
                <w:lang w:val="en-GB"/>
              </w:rPr>
              <w:t>pendence has to be guaranteed. That means the decision of the controller or his/her unit cannot be overruled by another person working for the beneficiary.</w:t>
            </w:r>
          </w:p>
          <w:p w:rsidR="00864F31" w:rsidRPr="0000002F" w:rsidRDefault="00864F31" w:rsidP="00F316B7">
            <w:pPr>
              <w:pStyle w:val="Kopfzeile"/>
              <w:jc w:val="both"/>
              <w:rPr>
                <w:rFonts w:cs="Arial"/>
                <w:sz w:val="22"/>
                <w:szCs w:val="22"/>
                <w:u w:val="single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 xml:space="preserve">Please </w:t>
            </w:r>
            <w:r w:rsidR="001C4E5F">
              <w:rPr>
                <w:rFonts w:cs="Arial"/>
                <w:sz w:val="22"/>
                <w:szCs w:val="22"/>
                <w:u w:val="single"/>
                <w:lang w:val="en-GB"/>
              </w:rPr>
              <w:t>describe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how the independence </w:t>
            </w:r>
            <w:r w:rsidR="001C4E5F">
              <w:rPr>
                <w:rFonts w:cs="Arial"/>
                <w:sz w:val="22"/>
                <w:szCs w:val="22"/>
                <w:lang w:val="en-GB"/>
              </w:rPr>
              <w:t xml:space="preserve">is </w:t>
            </w:r>
            <w:r>
              <w:rPr>
                <w:rFonts w:cs="Arial"/>
                <w:sz w:val="22"/>
                <w:szCs w:val="22"/>
                <w:lang w:val="en-GB"/>
              </w:rPr>
              <w:t>guaranteed in case</w:t>
            </w:r>
            <w:r w:rsidR="001C4E5F">
              <w:rPr>
                <w:rFonts w:cs="Arial"/>
                <w:sz w:val="22"/>
                <w:szCs w:val="22"/>
                <w:lang w:val="en-GB"/>
              </w:rPr>
              <w:t>s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of conflict</w:t>
            </w:r>
            <w:r w:rsidR="001C4E5F">
              <w:rPr>
                <w:rFonts w:cs="Arial"/>
                <w:sz w:val="22"/>
                <w:szCs w:val="22"/>
                <w:lang w:val="en-GB"/>
              </w:rPr>
              <w:t>s</w:t>
            </w:r>
            <w:r>
              <w:rPr>
                <w:rFonts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3793" w:type="dxa"/>
          </w:tcPr>
          <w:p w:rsidR="00864F31" w:rsidRPr="000756EC" w:rsidRDefault="001C4E5F" w:rsidP="00D365F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en-GB"/>
              </w:rPr>
            </w:r>
            <w:r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bookmarkEnd w:id="34"/>
          </w:p>
        </w:tc>
      </w:tr>
      <w:tr w:rsidR="00864F31" w:rsidRPr="00016C1C" w:rsidTr="00A56BB8">
        <w:tc>
          <w:tcPr>
            <w:tcW w:w="4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64F31" w:rsidRPr="000756EC" w:rsidRDefault="00FA2A61" w:rsidP="001A20A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8.3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64F31" w:rsidRDefault="00864F31" w:rsidP="00D365F1">
            <w:pPr>
              <w:pStyle w:val="Kopfzeile"/>
              <w:jc w:val="both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 xml:space="preserve">Please provide an organisational chart of the beneficiary </w:t>
            </w:r>
            <w:r w:rsidR="00914DC6">
              <w:rPr>
                <w:rFonts w:cs="Arial"/>
                <w:sz w:val="22"/>
                <w:szCs w:val="22"/>
                <w:lang w:val="en-GB"/>
              </w:rPr>
              <w:t>showing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the controller is indepen</w:t>
            </w:r>
            <w:r>
              <w:rPr>
                <w:rFonts w:cs="Arial"/>
                <w:sz w:val="22"/>
                <w:szCs w:val="22"/>
                <w:lang w:val="en-GB"/>
              </w:rPr>
              <w:t>d</w:t>
            </w:r>
            <w:r>
              <w:rPr>
                <w:rFonts w:cs="Arial"/>
                <w:sz w:val="22"/>
                <w:szCs w:val="22"/>
                <w:lang w:val="en-GB"/>
              </w:rPr>
              <w:t>ent (organ</w:t>
            </w:r>
            <w:r w:rsidR="00B57CF1">
              <w:rPr>
                <w:rFonts w:cs="Arial"/>
                <w:sz w:val="22"/>
                <w:szCs w:val="22"/>
                <w:lang w:val="en-GB"/>
              </w:rPr>
              <w:t>isationally and functionally) f</w:t>
            </w:r>
            <w:r>
              <w:rPr>
                <w:rFonts w:cs="Arial"/>
                <w:sz w:val="22"/>
                <w:szCs w:val="22"/>
                <w:lang w:val="en-GB"/>
              </w:rPr>
              <w:t>r</w:t>
            </w:r>
            <w:r w:rsidR="00B57CF1">
              <w:rPr>
                <w:rFonts w:cs="Arial"/>
                <w:sz w:val="22"/>
                <w:szCs w:val="22"/>
                <w:lang w:val="en-GB"/>
              </w:rPr>
              <w:t>o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m the unit in charge of the project finances and </w:t>
            </w:r>
            <w:r w:rsidR="00016C1C">
              <w:rPr>
                <w:rFonts w:cs="Arial"/>
                <w:sz w:val="22"/>
                <w:szCs w:val="22"/>
                <w:lang w:val="en-GB"/>
              </w:rPr>
              <w:br/>
            </w:r>
            <w:r>
              <w:rPr>
                <w:rFonts w:cs="Arial"/>
                <w:sz w:val="22"/>
                <w:szCs w:val="22"/>
                <w:lang w:val="en-GB"/>
              </w:rPr>
              <w:t>activities.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864F31" w:rsidRPr="000756EC" w:rsidRDefault="00864F31" w:rsidP="00D365F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"/>
            <w:r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AA75FC">
              <w:rPr>
                <w:rFonts w:cs="Arial"/>
                <w:sz w:val="22"/>
                <w:szCs w:val="22"/>
                <w:lang w:val="en-GB"/>
              </w:rPr>
            </w:r>
            <w:r w:rsidR="00AA75FC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bookmarkEnd w:id="35"/>
            <w:r>
              <w:rPr>
                <w:rFonts w:cs="Arial"/>
                <w:sz w:val="22"/>
                <w:szCs w:val="22"/>
                <w:lang w:val="en-GB"/>
              </w:rPr>
              <w:t xml:space="preserve"> attached</w:t>
            </w:r>
          </w:p>
        </w:tc>
      </w:tr>
      <w:tr w:rsidR="007C28C2" w:rsidRPr="00016C1C" w:rsidTr="00A56BB8"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7C28C2" w:rsidRPr="000756EC" w:rsidRDefault="007C28C2" w:rsidP="001A20A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:rsidR="007C28C2" w:rsidRDefault="007C28C2" w:rsidP="00D365F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tcBorders>
              <w:left w:val="nil"/>
              <w:right w:val="nil"/>
            </w:tcBorders>
            <w:shd w:val="clear" w:color="auto" w:fill="auto"/>
          </w:tcPr>
          <w:p w:rsidR="007C28C2" w:rsidRPr="0000002F" w:rsidRDefault="007C28C2" w:rsidP="00D365F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864F31" w:rsidRPr="00AA75FC" w:rsidTr="00C0086D">
        <w:tc>
          <w:tcPr>
            <w:tcW w:w="426" w:type="dxa"/>
            <w:shd w:val="clear" w:color="auto" w:fill="8DB3E2" w:themeFill="text2" w:themeFillTint="66"/>
          </w:tcPr>
          <w:p w:rsidR="00864F31" w:rsidRPr="00536E03" w:rsidRDefault="00536E03" w:rsidP="001A20A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9</w:t>
            </w:r>
          </w:p>
        </w:tc>
        <w:tc>
          <w:tcPr>
            <w:tcW w:w="4961" w:type="dxa"/>
            <w:shd w:val="clear" w:color="auto" w:fill="8DB3E2" w:themeFill="text2" w:themeFillTint="66"/>
          </w:tcPr>
          <w:p w:rsidR="00864F31" w:rsidRPr="000756EC" w:rsidRDefault="00864F31" w:rsidP="00D365F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Quality assurance</w:t>
            </w:r>
            <w:r w:rsidR="00D33D42">
              <w:rPr>
                <w:rFonts w:cs="Arial"/>
                <w:b/>
                <w:sz w:val="22"/>
                <w:szCs w:val="22"/>
                <w:lang w:val="en-GB"/>
              </w:rPr>
              <w:t xml:space="preserve"> of the controller</w:t>
            </w:r>
          </w:p>
        </w:tc>
        <w:tc>
          <w:tcPr>
            <w:tcW w:w="3793" w:type="dxa"/>
            <w:shd w:val="clear" w:color="auto" w:fill="8DB3E2" w:themeFill="text2" w:themeFillTint="66"/>
          </w:tcPr>
          <w:p w:rsidR="00864F31" w:rsidRPr="000756EC" w:rsidRDefault="00864F31" w:rsidP="00D365F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2"/>
                <w:szCs w:val="22"/>
                <w:lang w:val="en-GB"/>
              </w:rPr>
            </w:pPr>
            <w:r w:rsidRPr="0000002F">
              <w:rPr>
                <w:rFonts w:cs="Arial"/>
                <w:b/>
                <w:sz w:val="22"/>
                <w:szCs w:val="22"/>
                <w:lang w:val="en-GB"/>
              </w:rPr>
              <w:t>To</w:t>
            </w:r>
            <w:r>
              <w:rPr>
                <w:rFonts w:cs="Arial"/>
                <w:b/>
                <w:sz w:val="22"/>
                <w:szCs w:val="22"/>
                <w:lang w:val="en-GB"/>
              </w:rPr>
              <w:t xml:space="preserve"> be filled out by the controller</w:t>
            </w:r>
            <w:r w:rsidRPr="0000002F">
              <w:rPr>
                <w:rFonts w:cs="Arial"/>
                <w:b/>
                <w:sz w:val="22"/>
                <w:szCs w:val="22"/>
                <w:lang w:val="en-GB"/>
              </w:rPr>
              <w:t>:</w:t>
            </w:r>
          </w:p>
        </w:tc>
      </w:tr>
      <w:tr w:rsidR="00864F31" w:rsidRPr="00FF1A52" w:rsidTr="00345134">
        <w:tc>
          <w:tcPr>
            <w:tcW w:w="426" w:type="dxa"/>
            <w:shd w:val="clear" w:color="auto" w:fill="BFBFBF" w:themeFill="background1" w:themeFillShade="BF"/>
          </w:tcPr>
          <w:p w:rsidR="00864F31" w:rsidRPr="000B6045" w:rsidRDefault="00FA2A61" w:rsidP="001A20A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  <w:lang w:val="en-GB"/>
              </w:rPr>
            </w:pPr>
            <w:r w:rsidRPr="000B6045">
              <w:rPr>
                <w:rFonts w:cs="Arial"/>
                <w:sz w:val="22"/>
                <w:szCs w:val="22"/>
                <w:lang w:val="en-GB"/>
              </w:rPr>
              <w:t>9.1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1545A9" w:rsidRDefault="00D33D42" w:rsidP="00D365F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 xml:space="preserve">Can you confirm </w:t>
            </w:r>
            <w:r w:rsidR="00350F34">
              <w:rPr>
                <w:rFonts w:cs="Arial"/>
                <w:sz w:val="22"/>
                <w:szCs w:val="22"/>
                <w:lang w:val="en-GB"/>
              </w:rPr>
              <w:t>that you are</w:t>
            </w:r>
            <w:r w:rsidR="00864F31">
              <w:rPr>
                <w:rFonts w:cs="Arial"/>
                <w:sz w:val="22"/>
                <w:szCs w:val="22"/>
                <w:lang w:val="en-GB"/>
              </w:rPr>
              <w:t xml:space="preserve"> familiar with the content and principles</w:t>
            </w:r>
            <w:r w:rsidR="00011800">
              <w:rPr>
                <w:rFonts w:cs="Arial"/>
                <w:sz w:val="22"/>
                <w:szCs w:val="22"/>
                <w:lang w:val="en-GB"/>
              </w:rPr>
              <w:t xml:space="preserve"> (non-exhaustive list)</w:t>
            </w:r>
            <w:r w:rsidR="00864F31">
              <w:rPr>
                <w:rFonts w:cs="Arial"/>
                <w:sz w:val="22"/>
                <w:szCs w:val="22"/>
                <w:lang w:val="en-GB"/>
              </w:rPr>
              <w:t xml:space="preserve"> of </w:t>
            </w:r>
            <w:r w:rsidR="00864F31" w:rsidRPr="000756EC">
              <w:rPr>
                <w:rFonts w:cs="Arial"/>
                <w:sz w:val="22"/>
                <w:szCs w:val="22"/>
                <w:lang w:val="en-GB"/>
              </w:rPr>
              <w:t xml:space="preserve">the </w:t>
            </w:r>
          </w:p>
          <w:p w:rsidR="001545A9" w:rsidRDefault="00864F31" w:rsidP="00D365F1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2"/>
                <w:szCs w:val="22"/>
                <w:lang w:val="en-GB"/>
              </w:rPr>
            </w:pPr>
            <w:r w:rsidRPr="000756EC">
              <w:rPr>
                <w:rFonts w:cs="Arial"/>
                <w:sz w:val="22"/>
                <w:szCs w:val="22"/>
                <w:lang w:val="en-GB"/>
              </w:rPr>
              <w:t>applicable EU</w:t>
            </w:r>
            <w:r w:rsidR="00D33D42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0756EC">
              <w:rPr>
                <w:rFonts w:cs="Arial"/>
                <w:sz w:val="22"/>
                <w:szCs w:val="22"/>
                <w:lang w:val="en-GB"/>
              </w:rPr>
              <w:t>regulations</w:t>
            </w:r>
            <w:r w:rsidR="00350F34">
              <w:rPr>
                <w:rFonts w:cs="Arial"/>
                <w:sz w:val="22"/>
                <w:szCs w:val="22"/>
                <w:lang w:val="en-GB"/>
              </w:rPr>
              <w:t xml:space="preserve"> (e.g. Regul</w:t>
            </w:r>
            <w:r w:rsidR="00350F34">
              <w:rPr>
                <w:rFonts w:cs="Arial"/>
                <w:sz w:val="22"/>
                <w:szCs w:val="22"/>
                <w:lang w:val="en-GB"/>
              </w:rPr>
              <w:t>a</w:t>
            </w:r>
            <w:r w:rsidR="00350F34">
              <w:rPr>
                <w:rFonts w:cs="Arial"/>
                <w:sz w:val="22"/>
                <w:szCs w:val="22"/>
                <w:lang w:val="en-GB"/>
              </w:rPr>
              <w:t>tion (EU)</w:t>
            </w:r>
            <w:r w:rsidR="00D33D42">
              <w:rPr>
                <w:rFonts w:cs="Arial"/>
                <w:sz w:val="22"/>
                <w:szCs w:val="22"/>
                <w:lang w:val="en-GB"/>
              </w:rPr>
              <w:t xml:space="preserve"> No</w:t>
            </w:r>
            <w:r w:rsidR="00350F34">
              <w:rPr>
                <w:rFonts w:cs="Arial"/>
                <w:sz w:val="22"/>
                <w:szCs w:val="22"/>
                <w:lang w:val="en-GB"/>
              </w:rPr>
              <w:t xml:space="preserve"> 1303/2013, 1299/2013 and 481/2014)</w:t>
            </w:r>
            <w:r w:rsidR="001545A9">
              <w:rPr>
                <w:rFonts w:cs="Arial"/>
                <w:sz w:val="22"/>
                <w:szCs w:val="22"/>
                <w:lang w:val="en-GB"/>
              </w:rPr>
              <w:t>,</w:t>
            </w:r>
          </w:p>
          <w:p w:rsidR="001545A9" w:rsidRDefault="00864F31" w:rsidP="00D365F1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2"/>
                <w:szCs w:val="22"/>
                <w:lang w:val="en-GB"/>
              </w:rPr>
            </w:pPr>
            <w:r w:rsidRPr="000756EC">
              <w:rPr>
                <w:rFonts w:cs="Arial"/>
                <w:sz w:val="22"/>
                <w:szCs w:val="22"/>
                <w:lang w:val="en-GB"/>
              </w:rPr>
              <w:t>national/regional rules</w:t>
            </w:r>
            <w:r w:rsidR="00350F34">
              <w:rPr>
                <w:rFonts w:cs="Arial"/>
                <w:sz w:val="22"/>
                <w:szCs w:val="22"/>
                <w:lang w:val="en-GB"/>
              </w:rPr>
              <w:t xml:space="preserve"> (e.g. LHO, inte</w:t>
            </w:r>
            <w:r w:rsidR="00350F34">
              <w:rPr>
                <w:rFonts w:cs="Arial"/>
                <w:sz w:val="22"/>
                <w:szCs w:val="22"/>
                <w:lang w:val="en-GB"/>
              </w:rPr>
              <w:t>r</w:t>
            </w:r>
            <w:r w:rsidR="00350F34">
              <w:rPr>
                <w:rFonts w:cs="Arial"/>
                <w:sz w:val="22"/>
                <w:szCs w:val="22"/>
                <w:lang w:val="en-GB"/>
              </w:rPr>
              <w:t>nal rules of the beneficiary)</w:t>
            </w:r>
            <w:r>
              <w:rPr>
                <w:rFonts w:cs="Arial"/>
                <w:sz w:val="22"/>
                <w:szCs w:val="22"/>
                <w:lang w:val="en-GB"/>
              </w:rPr>
              <w:t>,</w:t>
            </w:r>
          </w:p>
          <w:p w:rsidR="00350F34" w:rsidRDefault="00350F34" w:rsidP="00D365F1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public procurement and state aid rules,</w:t>
            </w:r>
          </w:p>
          <w:p w:rsidR="001545A9" w:rsidRDefault="00864F31" w:rsidP="00D365F1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2"/>
                <w:szCs w:val="22"/>
                <w:lang w:val="en-GB"/>
              </w:rPr>
            </w:pPr>
            <w:r w:rsidRPr="000756EC">
              <w:rPr>
                <w:rFonts w:cs="Arial"/>
                <w:sz w:val="22"/>
                <w:szCs w:val="22"/>
                <w:lang w:val="en-GB"/>
              </w:rPr>
              <w:t xml:space="preserve">relevant </w:t>
            </w:r>
            <w:r>
              <w:rPr>
                <w:rFonts w:cs="Arial"/>
                <w:sz w:val="22"/>
                <w:szCs w:val="22"/>
                <w:lang w:val="en-GB"/>
              </w:rPr>
              <w:t>programme</w:t>
            </w:r>
            <w:r w:rsidRPr="000756EC">
              <w:rPr>
                <w:rFonts w:cs="Arial"/>
                <w:sz w:val="22"/>
                <w:szCs w:val="22"/>
                <w:lang w:val="en-GB"/>
              </w:rPr>
              <w:t xml:space="preserve"> docu</w:t>
            </w:r>
            <w:r>
              <w:rPr>
                <w:rFonts w:cs="Arial"/>
                <w:sz w:val="22"/>
                <w:szCs w:val="22"/>
                <w:lang w:val="en-GB"/>
              </w:rPr>
              <w:t>ments (</w:t>
            </w:r>
            <w:r w:rsidRPr="000756EC">
              <w:rPr>
                <w:rFonts w:cs="Arial"/>
                <w:sz w:val="22"/>
                <w:szCs w:val="22"/>
                <w:lang w:val="en-GB"/>
              </w:rPr>
              <w:t xml:space="preserve">e.g. the </w:t>
            </w:r>
            <w:r>
              <w:rPr>
                <w:rFonts w:cs="Arial"/>
                <w:sz w:val="22"/>
                <w:szCs w:val="22"/>
                <w:lang w:val="en-GB"/>
              </w:rPr>
              <w:t>Cooperation</w:t>
            </w:r>
            <w:r w:rsidRPr="000756EC">
              <w:rPr>
                <w:rFonts w:cs="Arial"/>
                <w:sz w:val="22"/>
                <w:szCs w:val="22"/>
                <w:lang w:val="en-GB"/>
              </w:rPr>
              <w:t xml:space="preserve"> Programme, the I</w:t>
            </w:r>
            <w:r w:rsidRPr="000756EC">
              <w:rPr>
                <w:rFonts w:cs="Arial"/>
                <w:sz w:val="22"/>
                <w:szCs w:val="22"/>
                <w:lang w:val="en-GB"/>
              </w:rPr>
              <w:t>m</w:t>
            </w:r>
            <w:r w:rsidRPr="000756EC">
              <w:rPr>
                <w:rFonts w:cs="Arial"/>
                <w:sz w:val="22"/>
                <w:szCs w:val="22"/>
                <w:lang w:val="en-GB"/>
              </w:rPr>
              <w:t>plementation Ma</w:t>
            </w:r>
            <w:r>
              <w:rPr>
                <w:rFonts w:cs="Arial"/>
                <w:sz w:val="22"/>
                <w:szCs w:val="22"/>
                <w:lang w:val="en-GB"/>
              </w:rPr>
              <w:t>nua</w:t>
            </w:r>
            <w:r w:rsidRPr="000756EC">
              <w:rPr>
                <w:rFonts w:cs="Arial"/>
                <w:sz w:val="22"/>
                <w:szCs w:val="22"/>
                <w:lang w:val="en-GB"/>
              </w:rPr>
              <w:t>l, the approved pr</w:t>
            </w:r>
            <w:r w:rsidRPr="000756EC">
              <w:rPr>
                <w:rFonts w:cs="Arial"/>
                <w:sz w:val="22"/>
                <w:szCs w:val="22"/>
                <w:lang w:val="en-GB"/>
              </w:rPr>
              <w:t>o</w:t>
            </w:r>
            <w:r w:rsidRPr="000756EC">
              <w:rPr>
                <w:rFonts w:cs="Arial"/>
                <w:sz w:val="22"/>
                <w:szCs w:val="22"/>
                <w:lang w:val="en-GB"/>
              </w:rPr>
              <w:t>ject application, the Subsidy Contract</w:t>
            </w:r>
            <w:r>
              <w:rPr>
                <w:rFonts w:cs="Arial"/>
                <w:sz w:val="22"/>
                <w:szCs w:val="22"/>
                <w:lang w:val="en-GB"/>
              </w:rPr>
              <w:t>, the Partnership Agreement)</w:t>
            </w:r>
          </w:p>
          <w:p w:rsidR="001545A9" w:rsidRPr="00243114" w:rsidRDefault="00864F31" w:rsidP="00D365F1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as well as</w:t>
            </w:r>
            <w:r w:rsidRPr="000756EC">
              <w:rPr>
                <w:rFonts w:cs="Arial"/>
                <w:sz w:val="22"/>
                <w:szCs w:val="22"/>
                <w:lang w:val="en-GB"/>
              </w:rPr>
              <w:t xml:space="preserve"> information provid</w:t>
            </w:r>
            <w:r>
              <w:rPr>
                <w:rFonts w:cs="Arial"/>
                <w:sz w:val="22"/>
                <w:szCs w:val="22"/>
                <w:lang w:val="en-GB"/>
              </w:rPr>
              <w:t>ed via the</w:t>
            </w:r>
            <w:r w:rsidRPr="000756EC">
              <w:rPr>
                <w:rFonts w:cs="Arial"/>
                <w:sz w:val="22"/>
                <w:szCs w:val="22"/>
                <w:lang w:val="en-GB"/>
              </w:rPr>
              <w:t xml:space="preserve"> website</w:t>
            </w:r>
            <w:r w:rsidRPr="00DB5AE3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hyperlink r:id="rId9" w:history="1">
              <w:r w:rsidR="00243114" w:rsidRPr="00DB5AE3">
                <w:rPr>
                  <w:rStyle w:val="Hyperlink"/>
                  <w:sz w:val="22"/>
                  <w:szCs w:val="22"/>
                  <w:lang w:val="en-US"/>
                </w:rPr>
                <w:t>www.interreg-central.eu</w:t>
              </w:r>
            </w:hyperlink>
            <w:r w:rsidR="00243114" w:rsidRPr="00DB5AE3">
              <w:rPr>
                <w:sz w:val="22"/>
                <w:szCs w:val="22"/>
                <w:lang w:val="en-US"/>
              </w:rPr>
              <w:t xml:space="preserve"> /</w:t>
            </w:r>
          </w:p>
          <w:p w:rsidR="00243114" w:rsidRDefault="00AA75FC" w:rsidP="00243114">
            <w:pPr>
              <w:pStyle w:val="Kopfzeile"/>
              <w:tabs>
                <w:tab w:val="clear" w:pos="4536"/>
                <w:tab w:val="clear" w:pos="9072"/>
              </w:tabs>
              <w:ind w:left="720"/>
              <w:jc w:val="both"/>
              <w:rPr>
                <w:rFonts w:cs="Arial"/>
                <w:sz w:val="22"/>
                <w:szCs w:val="22"/>
                <w:lang w:val="en-GB"/>
              </w:rPr>
            </w:pPr>
            <w:hyperlink r:id="rId10" w:history="1">
              <w:r w:rsidR="00243114" w:rsidRPr="0064183A">
                <w:rPr>
                  <w:rStyle w:val="Hyperlink"/>
                  <w:rFonts w:cs="Arial"/>
                  <w:sz w:val="22"/>
                  <w:szCs w:val="22"/>
                  <w:lang w:val="en-GB"/>
                </w:rPr>
                <w:t>www.interreg-central.de</w:t>
              </w:r>
            </w:hyperlink>
          </w:p>
          <w:p w:rsidR="00864F31" w:rsidRPr="000756EC" w:rsidRDefault="00864F31" w:rsidP="00D365F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 xml:space="preserve">and will </w:t>
            </w:r>
            <w:r w:rsidR="00350F34">
              <w:rPr>
                <w:rFonts w:cs="Arial"/>
                <w:sz w:val="22"/>
                <w:szCs w:val="22"/>
                <w:lang w:val="en-GB"/>
              </w:rPr>
              <w:t xml:space="preserve">you </w:t>
            </w:r>
            <w:r w:rsidRPr="000756EC">
              <w:rPr>
                <w:rFonts w:cs="Arial"/>
                <w:sz w:val="22"/>
                <w:szCs w:val="22"/>
                <w:lang w:val="en-GB"/>
              </w:rPr>
              <w:t xml:space="preserve">base </w:t>
            </w:r>
            <w:r w:rsidR="00350F34">
              <w:rPr>
                <w:rFonts w:cs="Arial"/>
                <w:sz w:val="22"/>
                <w:szCs w:val="22"/>
                <w:lang w:val="en-GB"/>
              </w:rPr>
              <w:t xml:space="preserve">your </w:t>
            </w:r>
            <w:r w:rsidRPr="000756EC">
              <w:rPr>
                <w:rFonts w:cs="Arial"/>
                <w:sz w:val="22"/>
                <w:szCs w:val="22"/>
                <w:lang w:val="en-GB"/>
              </w:rPr>
              <w:t>audit</w:t>
            </w:r>
            <w:r w:rsidR="001545A9">
              <w:rPr>
                <w:rFonts w:cs="Arial"/>
                <w:sz w:val="22"/>
                <w:szCs w:val="22"/>
                <w:lang w:val="en-GB"/>
              </w:rPr>
              <w:t>s</w:t>
            </w:r>
            <w:r w:rsidRPr="000756EC">
              <w:rPr>
                <w:rFonts w:cs="Arial"/>
                <w:sz w:val="22"/>
                <w:szCs w:val="22"/>
                <w:lang w:val="en-GB"/>
              </w:rPr>
              <w:t xml:space="preserve"> on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these </w:t>
            </w:r>
            <w:r w:rsidR="00BB71F7">
              <w:rPr>
                <w:rFonts w:cs="Arial"/>
                <w:sz w:val="22"/>
                <w:szCs w:val="22"/>
                <w:lang w:val="en-GB"/>
              </w:rPr>
              <w:t>regul</w:t>
            </w:r>
            <w:r w:rsidR="00BB71F7">
              <w:rPr>
                <w:rFonts w:cs="Arial"/>
                <w:sz w:val="22"/>
                <w:szCs w:val="22"/>
                <w:lang w:val="en-GB"/>
              </w:rPr>
              <w:t>a</w:t>
            </w:r>
            <w:r w:rsidR="00BB71F7">
              <w:rPr>
                <w:rFonts w:cs="Arial"/>
                <w:sz w:val="22"/>
                <w:szCs w:val="22"/>
                <w:lang w:val="en-GB"/>
              </w:rPr>
              <w:t>tions</w:t>
            </w:r>
            <w:r>
              <w:rPr>
                <w:rFonts w:cs="Arial"/>
                <w:sz w:val="22"/>
                <w:szCs w:val="22"/>
                <w:lang w:val="en-GB"/>
              </w:rPr>
              <w:t>?</w:t>
            </w:r>
          </w:p>
        </w:tc>
        <w:tc>
          <w:tcPr>
            <w:tcW w:w="3793" w:type="dxa"/>
          </w:tcPr>
          <w:p w:rsidR="001545A9" w:rsidRDefault="001545A9" w:rsidP="00D365F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6" w:name="Text31"/>
            <w:r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en-GB"/>
              </w:rPr>
            </w:r>
            <w:r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bookmarkEnd w:id="36"/>
          </w:p>
          <w:p w:rsidR="001545A9" w:rsidRPr="000756EC" w:rsidRDefault="001545A9" w:rsidP="00D365F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864F31" w:rsidRPr="00FF1A52" w:rsidTr="00345134">
        <w:tc>
          <w:tcPr>
            <w:tcW w:w="426" w:type="dxa"/>
            <w:shd w:val="clear" w:color="auto" w:fill="BFBFBF" w:themeFill="background1" w:themeFillShade="BF"/>
          </w:tcPr>
          <w:p w:rsidR="00864F31" w:rsidRPr="000B6045" w:rsidRDefault="00FA2A61" w:rsidP="001A20A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  <w:lang w:val="en-GB"/>
              </w:rPr>
            </w:pPr>
            <w:r w:rsidRPr="000B6045">
              <w:rPr>
                <w:rFonts w:cs="Arial"/>
                <w:sz w:val="22"/>
                <w:szCs w:val="22"/>
                <w:lang w:val="en-GB"/>
              </w:rPr>
              <w:t>9.2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864F31" w:rsidRPr="000756EC" w:rsidRDefault="00F0000C" w:rsidP="00F0000C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Are you ready to participate in at least one</w:t>
            </w:r>
            <w:r w:rsidR="00864F31">
              <w:rPr>
                <w:rFonts w:cs="Arial"/>
                <w:sz w:val="22"/>
                <w:szCs w:val="22"/>
                <w:lang w:val="en-GB"/>
              </w:rPr>
              <w:t xml:space="preserve"> train</w:t>
            </w:r>
            <w:r>
              <w:rPr>
                <w:rFonts w:cs="Arial"/>
                <w:sz w:val="22"/>
                <w:szCs w:val="22"/>
                <w:lang w:val="en-GB"/>
              </w:rPr>
              <w:t>ing</w:t>
            </w:r>
            <w:r w:rsidR="00864F31">
              <w:rPr>
                <w:rFonts w:cs="Arial"/>
                <w:sz w:val="22"/>
                <w:szCs w:val="22"/>
                <w:lang w:val="en-GB"/>
              </w:rPr>
              <w:t xml:space="preserve">/seminar </w:t>
            </w:r>
            <w:r w:rsidR="005F6154">
              <w:rPr>
                <w:rFonts w:cs="Arial"/>
                <w:sz w:val="22"/>
                <w:szCs w:val="22"/>
                <w:lang w:val="en-GB"/>
              </w:rPr>
              <w:t>foreseen for national contro</w:t>
            </w:r>
            <w:r w:rsidR="005F6154">
              <w:rPr>
                <w:rFonts w:cs="Arial"/>
                <w:sz w:val="22"/>
                <w:szCs w:val="22"/>
                <w:lang w:val="en-GB"/>
              </w:rPr>
              <w:t>l</w:t>
            </w:r>
            <w:r w:rsidR="005F6154">
              <w:rPr>
                <w:rFonts w:cs="Arial"/>
                <w:sz w:val="22"/>
                <w:szCs w:val="22"/>
                <w:lang w:val="en-GB"/>
              </w:rPr>
              <w:t>ler</w:t>
            </w:r>
            <w:r>
              <w:rPr>
                <w:rFonts w:cs="Arial"/>
                <w:sz w:val="22"/>
                <w:szCs w:val="22"/>
                <w:lang w:val="en-GB"/>
              </w:rPr>
              <w:t>s</w:t>
            </w:r>
            <w:r w:rsidR="00864F31">
              <w:rPr>
                <w:rFonts w:cs="Arial"/>
                <w:sz w:val="22"/>
                <w:szCs w:val="22"/>
                <w:lang w:val="en-GB"/>
              </w:rPr>
              <w:t>?</w:t>
            </w:r>
          </w:p>
        </w:tc>
        <w:tc>
          <w:tcPr>
            <w:tcW w:w="3793" w:type="dxa"/>
          </w:tcPr>
          <w:p w:rsidR="00864F31" w:rsidRPr="000756EC" w:rsidRDefault="005F6154" w:rsidP="00D365F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en-GB"/>
              </w:rPr>
            </w:r>
            <w:r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bookmarkEnd w:id="37"/>
          </w:p>
        </w:tc>
      </w:tr>
      <w:tr w:rsidR="00864F31" w:rsidRPr="00FF1A52" w:rsidTr="00345134">
        <w:tc>
          <w:tcPr>
            <w:tcW w:w="426" w:type="dxa"/>
            <w:shd w:val="clear" w:color="auto" w:fill="BFBFBF" w:themeFill="background1" w:themeFillShade="BF"/>
          </w:tcPr>
          <w:p w:rsidR="00864F31" w:rsidRPr="000B6045" w:rsidRDefault="00FA2A61" w:rsidP="001A20A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  <w:lang w:val="en-GB"/>
              </w:rPr>
            </w:pPr>
            <w:r w:rsidRPr="000B6045">
              <w:rPr>
                <w:rFonts w:cs="Arial"/>
                <w:sz w:val="22"/>
                <w:szCs w:val="22"/>
                <w:lang w:val="en-GB"/>
              </w:rPr>
              <w:t>9.3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864F31" w:rsidRDefault="00864F31" w:rsidP="00D365F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 xml:space="preserve">Can </w:t>
            </w:r>
            <w:r w:rsidR="005F6154">
              <w:rPr>
                <w:rFonts w:cs="Arial"/>
                <w:sz w:val="22"/>
                <w:szCs w:val="22"/>
                <w:lang w:val="en-GB"/>
              </w:rPr>
              <w:t>you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confirm that </w:t>
            </w:r>
            <w:r w:rsidR="005F6154">
              <w:rPr>
                <w:rFonts w:cs="Arial"/>
                <w:sz w:val="22"/>
                <w:szCs w:val="22"/>
                <w:lang w:val="en-GB"/>
              </w:rPr>
              <w:t>you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will carry out on-the-spot verifications</w:t>
            </w:r>
            <w:r w:rsidR="006C1096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="00312033">
              <w:rPr>
                <w:rFonts w:cs="Arial"/>
                <w:sz w:val="22"/>
                <w:szCs w:val="22"/>
                <w:lang w:val="en-GB"/>
              </w:rPr>
              <w:t xml:space="preserve">as </w:t>
            </w:r>
            <w:r w:rsidR="006C1096">
              <w:rPr>
                <w:rFonts w:cs="Arial"/>
                <w:sz w:val="22"/>
                <w:szCs w:val="22"/>
                <w:lang w:val="en-GB"/>
              </w:rPr>
              <w:t>set by the programme</w:t>
            </w:r>
            <w:r>
              <w:rPr>
                <w:rFonts w:cs="Arial"/>
                <w:sz w:val="22"/>
                <w:szCs w:val="22"/>
                <w:lang w:val="en-GB"/>
              </w:rPr>
              <w:t>?</w:t>
            </w:r>
          </w:p>
        </w:tc>
        <w:tc>
          <w:tcPr>
            <w:tcW w:w="3793" w:type="dxa"/>
          </w:tcPr>
          <w:p w:rsidR="00864F31" w:rsidRPr="000756EC" w:rsidRDefault="00110EFF" w:rsidP="00D365F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en-GB"/>
              </w:rPr>
            </w:r>
            <w:r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bookmarkEnd w:id="38"/>
          </w:p>
        </w:tc>
      </w:tr>
      <w:tr w:rsidR="00864F31" w:rsidRPr="00B27911" w:rsidTr="00345134">
        <w:tc>
          <w:tcPr>
            <w:tcW w:w="426" w:type="dxa"/>
            <w:shd w:val="clear" w:color="auto" w:fill="BFBFBF" w:themeFill="background1" w:themeFillShade="BF"/>
          </w:tcPr>
          <w:p w:rsidR="00864F31" w:rsidRPr="000B6045" w:rsidRDefault="00FA2A61" w:rsidP="001A20A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  <w:lang w:val="en-GB"/>
              </w:rPr>
            </w:pPr>
            <w:r w:rsidRPr="000B6045">
              <w:rPr>
                <w:rFonts w:cs="Arial"/>
                <w:sz w:val="22"/>
                <w:szCs w:val="22"/>
                <w:lang w:val="en-GB"/>
              </w:rPr>
              <w:t>9.4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864F31" w:rsidRDefault="00864F31" w:rsidP="00D365F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 xml:space="preserve">With regard to the description of the National </w:t>
            </w:r>
            <w:r>
              <w:rPr>
                <w:rFonts w:cs="Arial"/>
                <w:sz w:val="22"/>
                <w:szCs w:val="22"/>
                <w:lang w:val="en-GB"/>
              </w:rPr>
              <w:lastRenderedPageBreak/>
              <w:t xml:space="preserve">Control System quality reviews will be </w:t>
            </w:r>
            <w:r w:rsidR="00B27911">
              <w:rPr>
                <w:rFonts w:cs="Arial"/>
                <w:sz w:val="22"/>
                <w:szCs w:val="22"/>
                <w:lang w:val="en-GB"/>
              </w:rPr>
              <w:br/>
            </w:r>
            <w:r>
              <w:rPr>
                <w:rFonts w:cs="Arial"/>
                <w:sz w:val="22"/>
                <w:szCs w:val="22"/>
                <w:lang w:val="en-GB"/>
              </w:rPr>
              <w:t>imple</w:t>
            </w:r>
            <w:r w:rsidR="00715172">
              <w:rPr>
                <w:rFonts w:cs="Arial"/>
                <w:sz w:val="22"/>
                <w:szCs w:val="22"/>
                <w:lang w:val="en-GB"/>
              </w:rPr>
              <w:t>mented by the Coordinating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Body (CB). In this case, can </w:t>
            </w:r>
            <w:r w:rsidR="00110EFF">
              <w:rPr>
                <w:rFonts w:cs="Arial"/>
                <w:sz w:val="22"/>
                <w:szCs w:val="22"/>
                <w:lang w:val="en-GB"/>
              </w:rPr>
              <w:t>you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confirm that </w:t>
            </w:r>
            <w:r w:rsidR="00110EFF">
              <w:rPr>
                <w:rFonts w:cs="Arial"/>
                <w:sz w:val="22"/>
                <w:szCs w:val="22"/>
                <w:lang w:val="en-GB"/>
              </w:rPr>
              <w:t>you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will present all relevant documents?</w:t>
            </w:r>
          </w:p>
        </w:tc>
        <w:tc>
          <w:tcPr>
            <w:tcW w:w="3793" w:type="dxa"/>
          </w:tcPr>
          <w:p w:rsidR="00864F31" w:rsidRPr="000756EC" w:rsidRDefault="00110EFF" w:rsidP="00D365F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lastRenderedPageBreak/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en-GB"/>
              </w:rPr>
            </w:r>
            <w:r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bookmarkStart w:id="40" w:name="_GoBack"/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bookmarkEnd w:id="40"/>
            <w:r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bookmarkEnd w:id="39"/>
          </w:p>
        </w:tc>
      </w:tr>
      <w:tr w:rsidR="00864F31" w:rsidRPr="00FF1A52" w:rsidTr="00A56BB8">
        <w:tc>
          <w:tcPr>
            <w:tcW w:w="4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64F31" w:rsidRPr="000B6045" w:rsidRDefault="00FA2A61" w:rsidP="001A20A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  <w:lang w:val="en-GB"/>
              </w:rPr>
            </w:pPr>
            <w:r w:rsidRPr="000B6045">
              <w:rPr>
                <w:rFonts w:cs="Arial"/>
                <w:sz w:val="22"/>
                <w:szCs w:val="22"/>
                <w:lang w:val="en-GB"/>
              </w:rPr>
              <w:lastRenderedPageBreak/>
              <w:t>9.5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64F31" w:rsidRDefault="00864F31" w:rsidP="00D365F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 xml:space="preserve">Within the framework of any audits, can </w:t>
            </w:r>
            <w:r w:rsidR="00110EFF">
              <w:rPr>
                <w:rFonts w:cs="Arial"/>
                <w:sz w:val="22"/>
                <w:szCs w:val="22"/>
                <w:lang w:val="en-GB"/>
              </w:rPr>
              <w:t>you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assure that </w:t>
            </w:r>
            <w:r w:rsidR="00110EFF">
              <w:rPr>
                <w:rFonts w:cs="Arial"/>
                <w:sz w:val="22"/>
                <w:szCs w:val="22"/>
                <w:lang w:val="en-GB"/>
              </w:rPr>
              <w:t>you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will implement findings and recommendations (follow-up)?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864F31" w:rsidRPr="000756EC" w:rsidRDefault="00110EFF" w:rsidP="00D365F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en-GB"/>
              </w:rPr>
            </w:r>
            <w:r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bookmarkEnd w:id="41"/>
          </w:p>
        </w:tc>
      </w:tr>
      <w:tr w:rsidR="007C28C2" w:rsidRPr="00FF1A52" w:rsidTr="00A56BB8"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7C28C2" w:rsidRPr="000756EC" w:rsidRDefault="007C28C2" w:rsidP="001A20A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:rsidR="00491352" w:rsidRDefault="00491352" w:rsidP="00D365F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tcBorders>
              <w:left w:val="nil"/>
              <w:right w:val="nil"/>
            </w:tcBorders>
            <w:shd w:val="clear" w:color="auto" w:fill="auto"/>
          </w:tcPr>
          <w:p w:rsidR="007C28C2" w:rsidRPr="0000002F" w:rsidRDefault="007C28C2" w:rsidP="00D365F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864F31" w:rsidRPr="00AA75FC" w:rsidTr="00C0086D">
        <w:tc>
          <w:tcPr>
            <w:tcW w:w="426" w:type="dxa"/>
            <w:shd w:val="clear" w:color="auto" w:fill="8DB3E2" w:themeFill="text2" w:themeFillTint="66"/>
          </w:tcPr>
          <w:p w:rsidR="00864F31" w:rsidRPr="00536E03" w:rsidRDefault="00536E03" w:rsidP="001A20A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10</w:t>
            </w:r>
          </w:p>
        </w:tc>
        <w:tc>
          <w:tcPr>
            <w:tcW w:w="4961" w:type="dxa"/>
            <w:shd w:val="clear" w:color="auto" w:fill="8DB3E2" w:themeFill="text2" w:themeFillTint="66"/>
          </w:tcPr>
          <w:p w:rsidR="00864F31" w:rsidRDefault="00864F31" w:rsidP="00D365F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Documentation and time limit</w:t>
            </w:r>
          </w:p>
        </w:tc>
        <w:tc>
          <w:tcPr>
            <w:tcW w:w="3793" w:type="dxa"/>
            <w:shd w:val="clear" w:color="auto" w:fill="8DB3E2" w:themeFill="text2" w:themeFillTint="66"/>
          </w:tcPr>
          <w:p w:rsidR="00864F31" w:rsidRPr="000756EC" w:rsidRDefault="00864F31" w:rsidP="00D365F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2"/>
                <w:szCs w:val="22"/>
                <w:lang w:val="en-GB"/>
              </w:rPr>
            </w:pPr>
            <w:r w:rsidRPr="0000002F">
              <w:rPr>
                <w:rFonts w:cs="Arial"/>
                <w:b/>
                <w:sz w:val="22"/>
                <w:szCs w:val="22"/>
                <w:lang w:val="en-GB"/>
              </w:rPr>
              <w:t>To</w:t>
            </w:r>
            <w:r>
              <w:rPr>
                <w:rFonts w:cs="Arial"/>
                <w:b/>
                <w:sz w:val="22"/>
                <w:szCs w:val="22"/>
                <w:lang w:val="en-GB"/>
              </w:rPr>
              <w:t xml:space="preserve"> be filled out by the controller</w:t>
            </w:r>
          </w:p>
        </w:tc>
      </w:tr>
      <w:tr w:rsidR="00864F31" w:rsidRPr="00FF1A52" w:rsidTr="00345134">
        <w:tc>
          <w:tcPr>
            <w:tcW w:w="426" w:type="dxa"/>
            <w:shd w:val="clear" w:color="auto" w:fill="BFBFBF" w:themeFill="background1" w:themeFillShade="BF"/>
          </w:tcPr>
          <w:p w:rsidR="00FA2A61" w:rsidRPr="000B6045" w:rsidRDefault="00FA2A61" w:rsidP="000B6045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  <w:lang w:val="en-GB"/>
              </w:rPr>
            </w:pPr>
            <w:r w:rsidRPr="000B6045">
              <w:rPr>
                <w:rFonts w:cs="Arial"/>
                <w:sz w:val="22"/>
                <w:szCs w:val="22"/>
                <w:lang w:val="en-GB"/>
              </w:rPr>
              <w:t>10.1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8410E2" w:rsidRDefault="00864F31" w:rsidP="00C95373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 xml:space="preserve">According to internationally accepted audit standards (e.g. ISA, INTOSAI and IIA) </w:t>
            </w:r>
            <w:r w:rsidR="00C95373">
              <w:rPr>
                <w:rFonts w:cs="Arial"/>
                <w:sz w:val="22"/>
                <w:szCs w:val="22"/>
                <w:lang w:val="en-GB"/>
              </w:rPr>
              <w:t xml:space="preserve">do </w:t>
            </w:r>
            <w:r w:rsidR="00110EFF">
              <w:rPr>
                <w:rFonts w:cs="Arial"/>
                <w:sz w:val="22"/>
                <w:szCs w:val="22"/>
                <w:lang w:val="en-GB"/>
              </w:rPr>
              <w:t>you</w:t>
            </w:r>
            <w:r w:rsidR="00C95373">
              <w:rPr>
                <w:rFonts w:cs="Arial"/>
                <w:sz w:val="22"/>
                <w:szCs w:val="22"/>
                <w:lang w:val="en-GB"/>
              </w:rPr>
              <w:t xml:space="preserve"> confirm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that </w:t>
            </w:r>
            <w:r w:rsidR="00110EFF">
              <w:rPr>
                <w:rFonts w:cs="Arial"/>
                <w:sz w:val="22"/>
                <w:szCs w:val="22"/>
                <w:lang w:val="en-GB"/>
              </w:rPr>
              <w:t>you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="00C95373">
              <w:rPr>
                <w:rFonts w:cs="Arial"/>
                <w:sz w:val="22"/>
                <w:szCs w:val="22"/>
                <w:lang w:val="en-GB"/>
              </w:rPr>
              <w:t xml:space="preserve">will </w:t>
            </w:r>
            <w:r>
              <w:rPr>
                <w:rFonts w:cs="Arial"/>
                <w:sz w:val="22"/>
                <w:szCs w:val="22"/>
                <w:lang w:val="en-GB"/>
              </w:rPr>
              <w:t>document</w:t>
            </w:r>
            <w:r w:rsidR="00C95373">
              <w:rPr>
                <w:rFonts w:cs="Arial"/>
                <w:sz w:val="22"/>
                <w:szCs w:val="22"/>
                <w:lang w:val="en-GB"/>
              </w:rPr>
              <w:t xml:space="preserve"> the control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571E18">
              <w:rPr>
                <w:rFonts w:cs="Arial"/>
                <w:sz w:val="22"/>
                <w:szCs w:val="22"/>
                <w:lang w:val="en-GB"/>
              </w:rPr>
              <w:t>in a way that any other auditor can perform</w:t>
            </w:r>
            <w:r w:rsidR="00C95373">
              <w:rPr>
                <w:rFonts w:cs="Arial"/>
                <w:sz w:val="22"/>
                <w:szCs w:val="22"/>
                <w:lang w:val="en-GB"/>
              </w:rPr>
              <w:t xml:space="preserve"> the co</w:t>
            </w:r>
            <w:r w:rsidR="00C95373">
              <w:rPr>
                <w:rFonts w:cs="Arial"/>
                <w:sz w:val="22"/>
                <w:szCs w:val="22"/>
                <w:lang w:val="en-GB"/>
              </w:rPr>
              <w:t>n</w:t>
            </w:r>
            <w:r w:rsidR="00C95373">
              <w:rPr>
                <w:rFonts w:cs="Arial"/>
                <w:sz w:val="22"/>
                <w:szCs w:val="22"/>
                <w:lang w:val="en-GB"/>
              </w:rPr>
              <w:t>trol</w:t>
            </w:r>
            <w:r w:rsidRPr="00571E18">
              <w:rPr>
                <w:rFonts w:cs="Arial"/>
                <w:sz w:val="22"/>
                <w:szCs w:val="22"/>
                <w:lang w:val="en-GB"/>
              </w:rPr>
              <w:t xml:space="preserve"> again with the only use of the control file</w:t>
            </w:r>
            <w:r>
              <w:rPr>
                <w:rFonts w:cs="Arial"/>
                <w:sz w:val="22"/>
                <w:szCs w:val="22"/>
                <w:lang w:val="en-GB"/>
              </w:rPr>
              <w:t>?</w:t>
            </w:r>
          </w:p>
        </w:tc>
        <w:tc>
          <w:tcPr>
            <w:tcW w:w="3793" w:type="dxa"/>
          </w:tcPr>
          <w:p w:rsidR="00864F31" w:rsidRPr="000756EC" w:rsidRDefault="00110EFF" w:rsidP="00D365F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en-GB"/>
              </w:rPr>
            </w:r>
            <w:r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bookmarkEnd w:id="42"/>
          </w:p>
        </w:tc>
      </w:tr>
      <w:tr w:rsidR="00864F31" w:rsidRPr="00FF1A52" w:rsidTr="00345134">
        <w:tc>
          <w:tcPr>
            <w:tcW w:w="426" w:type="dxa"/>
            <w:shd w:val="clear" w:color="auto" w:fill="BFBFBF" w:themeFill="background1" w:themeFillShade="BF"/>
          </w:tcPr>
          <w:p w:rsidR="00FA2A61" w:rsidRPr="000B6045" w:rsidRDefault="00FA2A61" w:rsidP="000B6045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  <w:lang w:val="en-GB"/>
              </w:rPr>
            </w:pPr>
            <w:r w:rsidRPr="000B6045">
              <w:rPr>
                <w:rFonts w:cs="Arial"/>
                <w:sz w:val="22"/>
                <w:szCs w:val="22"/>
                <w:lang w:val="en-GB"/>
              </w:rPr>
              <w:t>10.2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864F31" w:rsidRPr="000756EC" w:rsidRDefault="00110EFF" w:rsidP="00D365F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Can you confirm</w:t>
            </w:r>
            <w:r w:rsidR="00864F31">
              <w:rPr>
                <w:rFonts w:cs="Arial"/>
                <w:sz w:val="22"/>
                <w:szCs w:val="22"/>
                <w:lang w:val="en-GB"/>
              </w:rPr>
              <w:t xml:space="preserve"> that </w:t>
            </w:r>
            <w:r>
              <w:rPr>
                <w:rFonts w:cs="Arial"/>
                <w:sz w:val="22"/>
                <w:szCs w:val="22"/>
                <w:lang w:val="en-GB"/>
              </w:rPr>
              <w:t>you will</w:t>
            </w:r>
            <w:r w:rsidR="00864F31">
              <w:rPr>
                <w:rFonts w:cs="Arial"/>
                <w:sz w:val="22"/>
                <w:szCs w:val="22"/>
                <w:lang w:val="en-GB"/>
              </w:rPr>
              <w:t xml:space="preserve"> use the 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control </w:t>
            </w:r>
            <w:r w:rsidR="002D5E07">
              <w:rPr>
                <w:rFonts w:cs="Arial"/>
                <w:sz w:val="22"/>
                <w:szCs w:val="22"/>
                <w:lang w:val="en-GB"/>
              </w:rPr>
              <w:t>templates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set by the programme (e.g. C</w:t>
            </w:r>
            <w:r w:rsidR="002D5E07">
              <w:rPr>
                <w:rFonts w:cs="Arial"/>
                <w:sz w:val="22"/>
                <w:szCs w:val="22"/>
                <w:lang w:val="en-GB"/>
              </w:rPr>
              <w:t>hec</w:t>
            </w:r>
            <w:r w:rsidR="002D5E07">
              <w:rPr>
                <w:rFonts w:cs="Arial"/>
                <w:sz w:val="22"/>
                <w:szCs w:val="22"/>
                <w:lang w:val="en-GB"/>
              </w:rPr>
              <w:t>k</w:t>
            </w:r>
            <w:r w:rsidR="002D5E07">
              <w:rPr>
                <w:rFonts w:cs="Arial"/>
                <w:sz w:val="22"/>
                <w:szCs w:val="22"/>
                <w:lang w:val="en-GB"/>
              </w:rPr>
              <w:t>list, Report)</w:t>
            </w:r>
            <w:r w:rsidR="00864F31">
              <w:rPr>
                <w:rFonts w:cs="Arial"/>
                <w:sz w:val="22"/>
                <w:szCs w:val="22"/>
                <w:lang w:val="en-GB"/>
              </w:rPr>
              <w:t>?</w:t>
            </w:r>
          </w:p>
        </w:tc>
        <w:tc>
          <w:tcPr>
            <w:tcW w:w="3793" w:type="dxa"/>
          </w:tcPr>
          <w:p w:rsidR="00864F31" w:rsidRPr="000756EC" w:rsidRDefault="00110EFF" w:rsidP="00D365F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en-GB"/>
              </w:rPr>
            </w:r>
            <w:r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bookmarkEnd w:id="43"/>
          </w:p>
        </w:tc>
      </w:tr>
      <w:tr w:rsidR="00864F31" w:rsidRPr="00AF384D" w:rsidTr="00345134">
        <w:tc>
          <w:tcPr>
            <w:tcW w:w="426" w:type="dxa"/>
            <w:shd w:val="clear" w:color="auto" w:fill="BFBFBF" w:themeFill="background1" w:themeFillShade="BF"/>
          </w:tcPr>
          <w:p w:rsidR="00FA2A61" w:rsidRPr="000B6045" w:rsidRDefault="00FA2A61" w:rsidP="000B6045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  <w:lang w:val="en-GB"/>
              </w:rPr>
            </w:pPr>
            <w:r w:rsidRPr="000B6045">
              <w:rPr>
                <w:rFonts w:cs="Arial"/>
                <w:sz w:val="22"/>
                <w:szCs w:val="22"/>
                <w:lang w:val="en-GB"/>
              </w:rPr>
              <w:t>10.3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864F31" w:rsidRDefault="00864F31" w:rsidP="00F316B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 xml:space="preserve">Can </w:t>
            </w:r>
            <w:r w:rsidR="002D5E07">
              <w:rPr>
                <w:rFonts w:cs="Arial"/>
                <w:sz w:val="22"/>
                <w:szCs w:val="22"/>
                <w:lang w:val="en-GB"/>
              </w:rPr>
              <w:t>you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="005C6F01">
              <w:rPr>
                <w:rFonts w:cs="Arial"/>
                <w:sz w:val="22"/>
                <w:szCs w:val="22"/>
                <w:lang w:val="en-GB"/>
              </w:rPr>
              <w:t>confirm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that </w:t>
            </w:r>
            <w:r w:rsidR="0019489B">
              <w:rPr>
                <w:rFonts w:cs="Arial"/>
                <w:sz w:val="22"/>
                <w:szCs w:val="22"/>
                <w:lang w:val="en-GB"/>
              </w:rPr>
              <w:t>you will submit the signed certificate to the beneficiary at the latest three months after receipt of the documents by the beneficiary</w:t>
            </w:r>
            <w:r w:rsidR="00AF384D">
              <w:rPr>
                <w:rFonts w:cs="Arial"/>
                <w:sz w:val="22"/>
                <w:szCs w:val="22"/>
                <w:lang w:val="en-GB"/>
              </w:rPr>
              <w:t>?</w:t>
            </w:r>
            <w:r w:rsidR="0019489B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="00160D15">
              <w:rPr>
                <w:rFonts w:cs="Arial"/>
                <w:sz w:val="22"/>
                <w:szCs w:val="22"/>
                <w:lang w:val="en-GB"/>
              </w:rPr>
              <w:t>H</w:t>
            </w:r>
            <w:r w:rsidR="0019489B">
              <w:rPr>
                <w:rFonts w:cs="Arial"/>
                <w:sz w:val="22"/>
                <w:szCs w:val="22"/>
                <w:lang w:val="en-GB"/>
              </w:rPr>
              <w:t>owever</w:t>
            </w:r>
            <w:r w:rsidR="00160D15">
              <w:rPr>
                <w:rFonts w:cs="Arial"/>
                <w:sz w:val="22"/>
                <w:szCs w:val="22"/>
                <w:lang w:val="en-GB"/>
              </w:rPr>
              <w:t>,</w:t>
            </w:r>
            <w:r w:rsidR="00F316B7">
              <w:rPr>
                <w:rFonts w:cs="Arial"/>
                <w:sz w:val="22"/>
                <w:szCs w:val="22"/>
                <w:lang w:val="en-GB"/>
              </w:rPr>
              <w:t xml:space="preserve"> can you confirm that your aim will be s</w:t>
            </w:r>
            <w:r>
              <w:rPr>
                <w:rFonts w:cs="Arial"/>
                <w:sz w:val="22"/>
                <w:szCs w:val="22"/>
                <w:lang w:val="en-GB"/>
              </w:rPr>
              <w:t>ubmitting the signed certif</w:t>
            </w:r>
            <w:r>
              <w:rPr>
                <w:rFonts w:cs="Arial"/>
                <w:sz w:val="22"/>
                <w:szCs w:val="22"/>
                <w:lang w:val="en-GB"/>
              </w:rPr>
              <w:t>i</w:t>
            </w:r>
            <w:r>
              <w:rPr>
                <w:rFonts w:cs="Arial"/>
                <w:sz w:val="22"/>
                <w:szCs w:val="22"/>
                <w:lang w:val="en-GB"/>
              </w:rPr>
              <w:t>cate to the beneficiary within two months after the end of the reporting period</w:t>
            </w:r>
            <w:r w:rsidR="00F316B7">
              <w:rPr>
                <w:rFonts w:cs="Arial"/>
                <w:sz w:val="22"/>
                <w:szCs w:val="22"/>
                <w:lang w:val="en-GB"/>
              </w:rPr>
              <w:t>?</w:t>
            </w:r>
          </w:p>
        </w:tc>
        <w:tc>
          <w:tcPr>
            <w:tcW w:w="3793" w:type="dxa"/>
          </w:tcPr>
          <w:p w:rsidR="00864F31" w:rsidRPr="000756EC" w:rsidRDefault="00FF69BE" w:rsidP="00D365F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en-GB"/>
              </w:rPr>
            </w:r>
            <w:r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bookmarkEnd w:id="44"/>
          </w:p>
        </w:tc>
      </w:tr>
      <w:tr w:rsidR="00864F31" w:rsidRPr="00FF1A52" w:rsidTr="00A56BB8">
        <w:tc>
          <w:tcPr>
            <w:tcW w:w="4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A2A61" w:rsidRPr="000B6045" w:rsidRDefault="00FA2A61" w:rsidP="000B6045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  <w:lang w:val="en-GB"/>
              </w:rPr>
            </w:pPr>
            <w:r w:rsidRPr="000B6045">
              <w:rPr>
                <w:rFonts w:cs="Arial"/>
                <w:sz w:val="22"/>
                <w:szCs w:val="22"/>
                <w:lang w:val="en-GB"/>
              </w:rPr>
              <w:t>10.4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64F31" w:rsidRDefault="00CB6384" w:rsidP="0039547A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Can you confirm that there are</w:t>
            </w:r>
            <w:r w:rsidR="00864F31">
              <w:rPr>
                <w:rFonts w:cs="Arial"/>
                <w:sz w:val="22"/>
                <w:szCs w:val="22"/>
                <w:lang w:val="en-GB"/>
              </w:rPr>
              <w:t xml:space="preserve"> contractual clauses</w:t>
            </w:r>
            <w:r w:rsidR="006A5554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="0039547A">
              <w:rPr>
                <w:rFonts w:cs="Arial"/>
                <w:sz w:val="22"/>
                <w:szCs w:val="22"/>
                <w:lang w:val="en-GB"/>
              </w:rPr>
              <w:t>or work orders or similar documents (</w:t>
            </w:r>
            <w:r w:rsidR="00B57CF1">
              <w:rPr>
                <w:rFonts w:cs="Arial"/>
                <w:sz w:val="22"/>
                <w:szCs w:val="22"/>
                <w:lang w:val="en-GB"/>
              </w:rPr>
              <w:t xml:space="preserve">for </w:t>
            </w:r>
            <w:r w:rsidR="0039547A">
              <w:rPr>
                <w:rFonts w:cs="Arial"/>
                <w:sz w:val="22"/>
                <w:szCs w:val="22"/>
                <w:lang w:val="en-GB"/>
              </w:rPr>
              <w:t xml:space="preserve">internal controllers) </w:t>
            </w:r>
            <w:r w:rsidR="00864F31">
              <w:rPr>
                <w:rFonts w:cs="Arial"/>
                <w:sz w:val="22"/>
                <w:szCs w:val="22"/>
                <w:lang w:val="en-GB"/>
              </w:rPr>
              <w:t>between the controller and the beneficiary regarding the time limits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(e.g. </w:t>
            </w:r>
            <w:r w:rsidR="002A5CA4">
              <w:rPr>
                <w:rFonts w:cs="Arial"/>
                <w:sz w:val="22"/>
                <w:szCs w:val="22"/>
                <w:lang w:val="en-GB"/>
              </w:rPr>
              <w:t>time limit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for </w:t>
            </w:r>
            <w:r w:rsidR="002A5CA4">
              <w:rPr>
                <w:rFonts w:cs="Arial"/>
                <w:sz w:val="22"/>
                <w:szCs w:val="22"/>
                <w:lang w:val="en-GB"/>
              </w:rPr>
              <w:t xml:space="preserve">beneficiaries 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submitting </w:t>
            </w:r>
            <w:r w:rsidR="002A5CA4">
              <w:rPr>
                <w:rFonts w:cs="Arial"/>
                <w:sz w:val="22"/>
                <w:szCs w:val="22"/>
                <w:lang w:val="en-GB"/>
              </w:rPr>
              <w:t xml:space="preserve">the </w:t>
            </w:r>
            <w:r>
              <w:rPr>
                <w:rFonts w:cs="Arial"/>
                <w:sz w:val="22"/>
                <w:szCs w:val="22"/>
                <w:lang w:val="en-GB"/>
              </w:rPr>
              <w:t>documents</w:t>
            </w:r>
            <w:r w:rsidR="002A5CA4">
              <w:rPr>
                <w:rFonts w:cs="Arial"/>
                <w:sz w:val="22"/>
                <w:szCs w:val="22"/>
                <w:lang w:val="en-GB"/>
              </w:rPr>
              <w:t xml:space="preserve"> to the controller</w:t>
            </w:r>
            <w:r>
              <w:rPr>
                <w:rFonts w:cs="Arial"/>
                <w:sz w:val="22"/>
                <w:szCs w:val="22"/>
                <w:lang w:val="en-GB"/>
              </w:rPr>
              <w:t>, timeframe of clar</w:t>
            </w:r>
            <w:r>
              <w:rPr>
                <w:rFonts w:cs="Arial"/>
                <w:sz w:val="22"/>
                <w:szCs w:val="22"/>
                <w:lang w:val="en-GB"/>
              </w:rPr>
              <w:t>i</w:t>
            </w:r>
            <w:r>
              <w:rPr>
                <w:rFonts w:cs="Arial"/>
                <w:sz w:val="22"/>
                <w:szCs w:val="22"/>
                <w:lang w:val="en-GB"/>
              </w:rPr>
              <w:t>fication rounds)</w:t>
            </w:r>
            <w:r w:rsidR="00864F31">
              <w:rPr>
                <w:rFonts w:cs="Arial"/>
                <w:sz w:val="22"/>
                <w:szCs w:val="22"/>
                <w:lang w:val="en-GB"/>
              </w:rPr>
              <w:t>?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864F31" w:rsidRPr="000756EC" w:rsidRDefault="00CB6384" w:rsidP="00D365F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en-GB"/>
              </w:rPr>
            </w:r>
            <w:r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bookmarkEnd w:id="45"/>
          </w:p>
        </w:tc>
      </w:tr>
      <w:tr w:rsidR="007C28C2" w:rsidRPr="00FF1A52" w:rsidTr="00A56BB8"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7C28C2" w:rsidRPr="000756EC" w:rsidRDefault="007C28C2" w:rsidP="001A20A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:rsidR="007C28C2" w:rsidRDefault="007C28C2" w:rsidP="00D365F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tcBorders>
              <w:left w:val="nil"/>
              <w:right w:val="nil"/>
            </w:tcBorders>
            <w:shd w:val="clear" w:color="auto" w:fill="auto"/>
          </w:tcPr>
          <w:p w:rsidR="007C28C2" w:rsidRDefault="007C28C2" w:rsidP="00D365F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4458FF" w:rsidRPr="00AA75FC" w:rsidTr="00C0086D">
        <w:tc>
          <w:tcPr>
            <w:tcW w:w="426" w:type="dxa"/>
            <w:shd w:val="clear" w:color="auto" w:fill="8DB3E2" w:themeFill="text2" w:themeFillTint="66"/>
          </w:tcPr>
          <w:p w:rsidR="004458FF" w:rsidRPr="00536E03" w:rsidRDefault="00536E03" w:rsidP="001A20A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11</w:t>
            </w:r>
          </w:p>
        </w:tc>
        <w:tc>
          <w:tcPr>
            <w:tcW w:w="4961" w:type="dxa"/>
            <w:shd w:val="clear" w:color="auto" w:fill="8DB3E2" w:themeFill="text2" w:themeFillTint="66"/>
          </w:tcPr>
          <w:p w:rsidR="004458FF" w:rsidRPr="00AD73FE" w:rsidRDefault="004458FF" w:rsidP="00D365F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2"/>
                <w:szCs w:val="22"/>
                <w:lang w:val="en-GB"/>
              </w:rPr>
            </w:pPr>
            <w:r w:rsidRPr="00AD73FE">
              <w:rPr>
                <w:rFonts w:cs="Arial"/>
                <w:b/>
                <w:sz w:val="22"/>
                <w:szCs w:val="22"/>
                <w:lang w:val="en-GB"/>
              </w:rPr>
              <w:t>Confirmation of the controller</w:t>
            </w:r>
          </w:p>
        </w:tc>
        <w:tc>
          <w:tcPr>
            <w:tcW w:w="3793" w:type="dxa"/>
            <w:shd w:val="clear" w:color="auto" w:fill="8DB3E2" w:themeFill="text2" w:themeFillTint="66"/>
          </w:tcPr>
          <w:p w:rsidR="004458FF" w:rsidRPr="00AD73FE" w:rsidRDefault="004458FF" w:rsidP="00D365F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2"/>
                <w:szCs w:val="22"/>
                <w:lang w:val="en-GB"/>
              </w:rPr>
            </w:pPr>
            <w:r w:rsidRPr="00AD73FE">
              <w:rPr>
                <w:rFonts w:cs="Arial"/>
                <w:b/>
                <w:sz w:val="22"/>
                <w:szCs w:val="22"/>
                <w:lang w:val="en-GB"/>
              </w:rPr>
              <w:t>To be filled out by the controller</w:t>
            </w:r>
          </w:p>
        </w:tc>
      </w:tr>
      <w:tr w:rsidR="004458FF" w:rsidRPr="00FF1A52" w:rsidTr="00345134">
        <w:tc>
          <w:tcPr>
            <w:tcW w:w="426" w:type="dxa"/>
            <w:shd w:val="clear" w:color="auto" w:fill="BFBFBF" w:themeFill="background1" w:themeFillShade="BF"/>
          </w:tcPr>
          <w:p w:rsidR="00FA2A61" w:rsidRPr="000756EC" w:rsidRDefault="00FA2A61" w:rsidP="000B6045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11.1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4458FF" w:rsidRPr="00197AFC" w:rsidRDefault="004458FF" w:rsidP="00D365F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 xml:space="preserve">In case of a complaint, can </w:t>
            </w:r>
            <w:r w:rsidR="0085691C">
              <w:rPr>
                <w:rFonts w:cs="Arial"/>
                <w:sz w:val="22"/>
                <w:szCs w:val="22"/>
                <w:lang w:val="en-GB"/>
              </w:rPr>
              <w:t>you confirm that you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will implement the final decision of the Complaint Panel?</w:t>
            </w:r>
          </w:p>
        </w:tc>
        <w:tc>
          <w:tcPr>
            <w:tcW w:w="3793" w:type="dxa"/>
          </w:tcPr>
          <w:p w:rsidR="004458FF" w:rsidRPr="000756EC" w:rsidRDefault="0019489B" w:rsidP="00D365F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6" w:name="Text44"/>
            <w:r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en-GB"/>
              </w:rPr>
            </w:r>
            <w:r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5D6BE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bookmarkEnd w:id="46"/>
          </w:p>
        </w:tc>
      </w:tr>
    </w:tbl>
    <w:p w:rsidR="00252157" w:rsidRDefault="00252157" w:rsidP="00D5542B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cs="Arial"/>
          <w:lang w:val="en-GB"/>
        </w:rPr>
      </w:pPr>
    </w:p>
    <w:p w:rsidR="00BC658A" w:rsidRDefault="00BC658A">
      <w:pPr>
        <w:spacing w:line="240" w:lineRule="auto"/>
        <w:rPr>
          <w:rFonts w:cs="Arial"/>
          <w:lang w:val="en-GB"/>
        </w:rPr>
        <w:sectPr w:rsidR="00BC658A" w:rsidSect="00260618">
          <w:headerReference w:type="default" r:id="rId11"/>
          <w:footerReference w:type="default" r:id="rId12"/>
          <w:pgSz w:w="11906" w:h="16838"/>
          <w:pgMar w:top="2096" w:right="1417" w:bottom="1134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674641" w:rsidRPr="00D365F1" w:rsidRDefault="00D365F1" w:rsidP="003E68E1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cs="Arial"/>
          <w:b/>
          <w:sz w:val="28"/>
          <w:szCs w:val="28"/>
          <w:lang w:val="en-GB"/>
        </w:rPr>
      </w:pPr>
      <w:r w:rsidRPr="00D365F1">
        <w:rPr>
          <w:rFonts w:cs="Arial"/>
          <w:b/>
          <w:sz w:val="28"/>
          <w:szCs w:val="28"/>
          <w:lang w:val="en-GB"/>
        </w:rPr>
        <w:lastRenderedPageBreak/>
        <w:t>Signatures</w:t>
      </w:r>
    </w:p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C9793A" w:rsidRPr="00AA75FC" w:rsidTr="002F133B">
        <w:tc>
          <w:tcPr>
            <w:tcW w:w="9214" w:type="dxa"/>
            <w:shd w:val="clear" w:color="auto" w:fill="8DB3E2" w:themeFill="text2" w:themeFillTint="66"/>
          </w:tcPr>
          <w:p w:rsidR="00C9793A" w:rsidRPr="00AD73FE" w:rsidRDefault="00D80C88" w:rsidP="003E68E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cs="Arial"/>
                <w:b/>
                <w:lang w:val="en-US"/>
              </w:rPr>
            </w:pPr>
            <w:r w:rsidRPr="00AD73FE">
              <w:rPr>
                <w:rFonts w:cs="Arial"/>
                <w:b/>
                <w:lang w:val="en-US"/>
              </w:rPr>
              <w:t xml:space="preserve">Signature and stamp of the </w:t>
            </w:r>
            <w:r w:rsidRPr="00AD73FE">
              <w:rPr>
                <w:rFonts w:cs="Arial"/>
                <w:b/>
                <w:u w:val="single"/>
                <w:lang w:val="en-US"/>
              </w:rPr>
              <w:t>controller</w:t>
            </w:r>
            <w:r w:rsidRPr="00AD73FE">
              <w:rPr>
                <w:rFonts w:cs="Arial"/>
                <w:b/>
                <w:lang w:val="en-US"/>
              </w:rPr>
              <w:t xml:space="preserve"> for confirmation:</w:t>
            </w:r>
          </w:p>
        </w:tc>
      </w:tr>
      <w:tr w:rsidR="00C9793A" w:rsidRPr="00BC658A" w:rsidTr="00AD73FE">
        <w:tc>
          <w:tcPr>
            <w:tcW w:w="9214" w:type="dxa"/>
          </w:tcPr>
          <w:p w:rsidR="00D80C88" w:rsidRPr="00D80C88" w:rsidRDefault="00BC658A" w:rsidP="003E68E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>
              <w:rPr>
                <w:rFonts w:cs="Arial"/>
                <w:lang w:val="en-US"/>
              </w:rPr>
              <w:instrText xml:space="preserve"> FORMTEXT </w:instrText>
            </w:r>
            <w:r>
              <w:rPr>
                <w:rFonts w:cs="Arial"/>
                <w:lang w:val="en-US"/>
              </w:rPr>
            </w:r>
            <w:r>
              <w:rPr>
                <w:rFonts w:cs="Arial"/>
                <w:lang w:val="en-US"/>
              </w:rPr>
              <w:fldChar w:fldCharType="separate"/>
            </w:r>
            <w:r>
              <w:rPr>
                <w:rFonts w:cs="Arial"/>
                <w:noProof/>
                <w:lang w:val="en-US"/>
              </w:rPr>
              <w:t> </w:t>
            </w:r>
            <w:r>
              <w:rPr>
                <w:rFonts w:cs="Arial"/>
                <w:noProof/>
                <w:lang w:val="en-US"/>
              </w:rPr>
              <w:t> </w:t>
            </w:r>
            <w:r>
              <w:rPr>
                <w:rFonts w:cs="Arial"/>
                <w:noProof/>
                <w:lang w:val="en-US"/>
              </w:rPr>
              <w:t> </w:t>
            </w:r>
            <w:r>
              <w:rPr>
                <w:rFonts w:cs="Arial"/>
                <w:noProof/>
                <w:lang w:val="en-US"/>
              </w:rPr>
              <w:t> </w:t>
            </w:r>
            <w:r>
              <w:rPr>
                <w:rFonts w:cs="Arial"/>
                <w:noProof/>
                <w:lang w:val="en-US"/>
              </w:rPr>
              <w:t> </w:t>
            </w:r>
            <w:r>
              <w:rPr>
                <w:rFonts w:cs="Arial"/>
                <w:lang w:val="en-US"/>
              </w:rPr>
              <w:fldChar w:fldCharType="end"/>
            </w:r>
            <w:bookmarkEnd w:id="47"/>
          </w:p>
        </w:tc>
      </w:tr>
      <w:tr w:rsidR="00C9793A" w:rsidRPr="00AD73FE" w:rsidTr="00AD73FE">
        <w:tc>
          <w:tcPr>
            <w:tcW w:w="9214" w:type="dxa"/>
            <w:shd w:val="clear" w:color="auto" w:fill="BFBFBF" w:themeFill="background1" w:themeFillShade="BF"/>
          </w:tcPr>
          <w:p w:rsidR="00C9793A" w:rsidRPr="00AD73FE" w:rsidRDefault="00D80C88" w:rsidP="003E68E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AD73FE">
              <w:rPr>
                <w:rFonts w:cs="Arial"/>
                <w:sz w:val="22"/>
                <w:szCs w:val="22"/>
                <w:lang w:val="en-US"/>
              </w:rPr>
              <w:t>Place…………………………………date…………..</w:t>
            </w:r>
            <w:r w:rsidR="005B1651">
              <w:rPr>
                <w:rFonts w:cs="Arial"/>
                <w:sz w:val="22"/>
                <w:szCs w:val="22"/>
                <w:lang w:val="en-US"/>
              </w:rPr>
              <w:t xml:space="preserve">controller's </w:t>
            </w:r>
            <w:r w:rsidRPr="00AD73FE">
              <w:rPr>
                <w:rFonts w:cs="Arial"/>
                <w:sz w:val="22"/>
                <w:szCs w:val="22"/>
                <w:lang w:val="en-US"/>
              </w:rPr>
              <w:t>signature</w:t>
            </w:r>
          </w:p>
        </w:tc>
      </w:tr>
    </w:tbl>
    <w:p w:rsidR="003E68E1" w:rsidRDefault="003E68E1" w:rsidP="003E68E1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cs="Arial"/>
          <w:sz w:val="22"/>
          <w:lang w:val="en-US"/>
        </w:rPr>
      </w:pPr>
    </w:p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443C42" w:rsidRPr="00AA75FC" w:rsidTr="004F6FBE">
        <w:tc>
          <w:tcPr>
            <w:tcW w:w="9214" w:type="dxa"/>
            <w:shd w:val="clear" w:color="auto" w:fill="8DB3E2" w:themeFill="text2" w:themeFillTint="66"/>
          </w:tcPr>
          <w:p w:rsidR="00443C42" w:rsidRPr="00AD73FE" w:rsidRDefault="00443C42" w:rsidP="00443C42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cs="Arial"/>
                <w:b/>
                <w:lang w:val="en-US"/>
              </w:rPr>
            </w:pPr>
            <w:r w:rsidRPr="00AD73FE">
              <w:rPr>
                <w:rFonts w:cs="Arial"/>
                <w:b/>
                <w:lang w:val="en-US"/>
              </w:rPr>
              <w:t xml:space="preserve">Signature and stamp of the </w:t>
            </w:r>
            <w:r>
              <w:rPr>
                <w:rFonts w:cs="Arial"/>
                <w:b/>
                <w:u w:val="single"/>
                <w:lang w:val="en-US"/>
              </w:rPr>
              <w:t>supervisor</w:t>
            </w:r>
            <w:r w:rsidRPr="00AD73FE">
              <w:rPr>
                <w:rFonts w:cs="Arial"/>
                <w:b/>
                <w:lang w:val="en-US"/>
              </w:rPr>
              <w:t xml:space="preserve"> </w:t>
            </w:r>
            <w:r>
              <w:rPr>
                <w:rFonts w:cs="Arial"/>
                <w:b/>
                <w:lang w:val="en-US"/>
              </w:rPr>
              <w:t>of the controller (optional)</w:t>
            </w:r>
            <w:r w:rsidRPr="00AD73FE">
              <w:rPr>
                <w:rFonts w:cs="Arial"/>
                <w:b/>
                <w:lang w:val="en-US"/>
              </w:rPr>
              <w:t>:</w:t>
            </w:r>
          </w:p>
        </w:tc>
      </w:tr>
      <w:tr w:rsidR="00443C42" w:rsidRPr="00BC658A" w:rsidTr="004F6FBE">
        <w:tc>
          <w:tcPr>
            <w:tcW w:w="9214" w:type="dxa"/>
          </w:tcPr>
          <w:p w:rsidR="00443C42" w:rsidRPr="00D80C88" w:rsidRDefault="00BC658A" w:rsidP="00BC658A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8" w:name="Text47"/>
            <w:r>
              <w:rPr>
                <w:rFonts w:cs="Arial"/>
                <w:lang w:val="en-US"/>
              </w:rPr>
              <w:instrText xml:space="preserve"> FORMTEXT </w:instrText>
            </w:r>
            <w:r>
              <w:rPr>
                <w:rFonts w:cs="Arial"/>
                <w:lang w:val="en-US"/>
              </w:rPr>
            </w:r>
            <w:r>
              <w:rPr>
                <w:rFonts w:cs="Arial"/>
                <w:lang w:val="en-US"/>
              </w:rPr>
              <w:fldChar w:fldCharType="separate"/>
            </w:r>
            <w:r>
              <w:rPr>
                <w:rFonts w:cs="Arial"/>
                <w:lang w:val="en-US"/>
              </w:rPr>
              <w:t> </w:t>
            </w:r>
            <w:r>
              <w:rPr>
                <w:rFonts w:cs="Arial"/>
                <w:lang w:val="en-US"/>
              </w:rPr>
              <w:t> </w:t>
            </w:r>
            <w:r>
              <w:rPr>
                <w:rFonts w:cs="Arial"/>
                <w:lang w:val="en-US"/>
              </w:rPr>
              <w:t> </w:t>
            </w:r>
            <w:r>
              <w:rPr>
                <w:rFonts w:cs="Arial"/>
                <w:lang w:val="en-US"/>
              </w:rPr>
              <w:t> </w:t>
            </w:r>
            <w:r>
              <w:rPr>
                <w:rFonts w:cs="Arial"/>
                <w:lang w:val="en-US"/>
              </w:rPr>
              <w:t> </w:t>
            </w:r>
            <w:r>
              <w:rPr>
                <w:rFonts w:cs="Arial"/>
                <w:lang w:val="en-US"/>
              </w:rPr>
              <w:fldChar w:fldCharType="end"/>
            </w:r>
            <w:bookmarkEnd w:id="48"/>
          </w:p>
        </w:tc>
      </w:tr>
      <w:tr w:rsidR="00443C42" w:rsidRPr="00AD73FE" w:rsidTr="004F6FBE">
        <w:tc>
          <w:tcPr>
            <w:tcW w:w="9214" w:type="dxa"/>
            <w:shd w:val="clear" w:color="auto" w:fill="BFBFBF" w:themeFill="background1" w:themeFillShade="BF"/>
          </w:tcPr>
          <w:p w:rsidR="00443C42" w:rsidRPr="00AD73FE" w:rsidRDefault="00443C42" w:rsidP="004F6FBE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AD73FE">
              <w:rPr>
                <w:rFonts w:cs="Arial"/>
                <w:sz w:val="22"/>
                <w:szCs w:val="22"/>
                <w:lang w:val="en-US"/>
              </w:rPr>
              <w:t>Place…………………………………date…………..</w:t>
            </w:r>
            <w:r>
              <w:rPr>
                <w:rFonts w:cs="Arial"/>
                <w:sz w:val="22"/>
                <w:szCs w:val="22"/>
                <w:lang w:val="en-US"/>
              </w:rPr>
              <w:t xml:space="preserve">controller's </w:t>
            </w:r>
            <w:r w:rsidRPr="00AD73FE">
              <w:rPr>
                <w:rFonts w:cs="Arial"/>
                <w:sz w:val="22"/>
                <w:szCs w:val="22"/>
                <w:lang w:val="en-US"/>
              </w:rPr>
              <w:t>signature</w:t>
            </w:r>
          </w:p>
        </w:tc>
      </w:tr>
    </w:tbl>
    <w:p w:rsidR="00443C42" w:rsidRDefault="00443C42" w:rsidP="003E68E1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cs="Arial"/>
          <w:sz w:val="22"/>
          <w:lang w:val="en-US"/>
        </w:rPr>
      </w:pPr>
    </w:p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7A500B" w:rsidRPr="00AA75FC" w:rsidTr="002F133B">
        <w:tc>
          <w:tcPr>
            <w:tcW w:w="9214" w:type="dxa"/>
            <w:shd w:val="clear" w:color="auto" w:fill="8DB3E2" w:themeFill="text2" w:themeFillTint="66"/>
          </w:tcPr>
          <w:p w:rsidR="007A500B" w:rsidRPr="00AD73FE" w:rsidRDefault="007A500B" w:rsidP="007A500B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cs="Arial"/>
                <w:b/>
                <w:lang w:val="en-US"/>
              </w:rPr>
            </w:pPr>
            <w:r w:rsidRPr="00AD73FE">
              <w:rPr>
                <w:rFonts w:cs="Arial"/>
                <w:b/>
                <w:lang w:val="en-US"/>
              </w:rPr>
              <w:t xml:space="preserve">Signature and stamp of the </w:t>
            </w:r>
            <w:r w:rsidRPr="00AD73FE">
              <w:rPr>
                <w:rFonts w:cs="Arial"/>
                <w:b/>
                <w:u w:val="single"/>
                <w:lang w:val="en-US"/>
              </w:rPr>
              <w:t>beneficiary</w:t>
            </w:r>
            <w:r w:rsidRPr="00AD73FE">
              <w:rPr>
                <w:rFonts w:cs="Arial"/>
                <w:b/>
                <w:lang w:val="en-US"/>
              </w:rPr>
              <w:t xml:space="preserve"> for taking note of the confirmation:</w:t>
            </w:r>
          </w:p>
        </w:tc>
      </w:tr>
      <w:tr w:rsidR="007A500B" w:rsidRPr="00BC658A" w:rsidTr="00AD73FE">
        <w:tc>
          <w:tcPr>
            <w:tcW w:w="9214" w:type="dxa"/>
          </w:tcPr>
          <w:p w:rsidR="007A500B" w:rsidRPr="00D80C88" w:rsidRDefault="00BC658A" w:rsidP="00BC658A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9" w:name="Text49"/>
            <w:r>
              <w:rPr>
                <w:rFonts w:cs="Arial"/>
                <w:lang w:val="en-US"/>
              </w:rPr>
              <w:instrText xml:space="preserve"> FORMTEXT </w:instrText>
            </w:r>
            <w:r>
              <w:rPr>
                <w:rFonts w:cs="Arial"/>
                <w:lang w:val="en-US"/>
              </w:rPr>
            </w:r>
            <w:r>
              <w:rPr>
                <w:rFonts w:cs="Arial"/>
                <w:lang w:val="en-US"/>
              </w:rPr>
              <w:fldChar w:fldCharType="separate"/>
            </w:r>
            <w:r w:rsidRPr="00BC658A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> </w:t>
            </w:r>
            <w:r>
              <w:rPr>
                <w:rFonts w:cs="Arial"/>
                <w:lang w:val="en-US"/>
              </w:rPr>
              <w:t> </w:t>
            </w:r>
            <w:r>
              <w:rPr>
                <w:rFonts w:cs="Arial"/>
                <w:lang w:val="en-US"/>
              </w:rPr>
              <w:t> </w:t>
            </w:r>
            <w:r>
              <w:rPr>
                <w:rFonts w:cs="Arial"/>
                <w:lang w:val="en-US"/>
              </w:rPr>
              <w:t> </w:t>
            </w:r>
            <w:r>
              <w:rPr>
                <w:rFonts w:cs="Arial"/>
                <w:lang w:val="en-US"/>
              </w:rPr>
              <w:t> </w:t>
            </w:r>
            <w:r>
              <w:rPr>
                <w:rFonts w:cs="Arial"/>
                <w:lang w:val="en-US"/>
              </w:rPr>
              <w:fldChar w:fldCharType="end"/>
            </w:r>
            <w:bookmarkEnd w:id="49"/>
          </w:p>
        </w:tc>
      </w:tr>
      <w:tr w:rsidR="007A500B" w:rsidRPr="00AD73FE" w:rsidTr="00AD73FE">
        <w:tc>
          <w:tcPr>
            <w:tcW w:w="9214" w:type="dxa"/>
            <w:shd w:val="clear" w:color="auto" w:fill="BFBFBF" w:themeFill="background1" w:themeFillShade="BF"/>
          </w:tcPr>
          <w:p w:rsidR="007A500B" w:rsidRPr="00AD73FE" w:rsidRDefault="007A500B" w:rsidP="006E3BE4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AD73FE">
              <w:rPr>
                <w:rFonts w:cs="Arial"/>
                <w:sz w:val="22"/>
                <w:szCs w:val="22"/>
                <w:lang w:val="en-US"/>
              </w:rPr>
              <w:t>Place…………………………………date…………..</w:t>
            </w:r>
            <w:r w:rsidR="005B1651">
              <w:rPr>
                <w:rFonts w:cs="Arial"/>
                <w:sz w:val="22"/>
                <w:szCs w:val="22"/>
                <w:lang w:val="en-US"/>
              </w:rPr>
              <w:t xml:space="preserve">beneficiary's </w:t>
            </w:r>
            <w:r w:rsidRPr="00AD73FE">
              <w:rPr>
                <w:rFonts w:cs="Arial"/>
                <w:sz w:val="22"/>
                <w:szCs w:val="22"/>
                <w:lang w:val="en-US"/>
              </w:rPr>
              <w:t>signature</w:t>
            </w:r>
          </w:p>
        </w:tc>
      </w:tr>
    </w:tbl>
    <w:p w:rsidR="007A500B" w:rsidRPr="00192A56" w:rsidRDefault="007A500B" w:rsidP="00192A56">
      <w:pPr>
        <w:pStyle w:val="Kopfzeile"/>
        <w:tabs>
          <w:tab w:val="clear" w:pos="4536"/>
          <w:tab w:val="clear" w:pos="9072"/>
        </w:tabs>
        <w:jc w:val="both"/>
        <w:rPr>
          <w:rFonts w:cs="Arial"/>
          <w:sz w:val="2"/>
          <w:szCs w:val="16"/>
          <w:lang w:val="en-US"/>
        </w:rPr>
      </w:pPr>
    </w:p>
    <w:sectPr w:rsidR="007A500B" w:rsidRPr="00192A56" w:rsidSect="00260618">
      <w:pgSz w:w="11906" w:h="16838"/>
      <w:pgMar w:top="2096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FEF" w:rsidRDefault="00BD3FEF" w:rsidP="000308AE">
      <w:pPr>
        <w:spacing w:line="240" w:lineRule="auto"/>
      </w:pPr>
      <w:r>
        <w:separator/>
      </w:r>
    </w:p>
  </w:endnote>
  <w:endnote w:type="continuationSeparator" w:id="0">
    <w:p w:rsidR="00BD3FEF" w:rsidRDefault="00BD3FEF" w:rsidP="000308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154" w:rsidRDefault="005F6154" w:rsidP="0051422A">
    <w:pPr>
      <w:pStyle w:val="Fuzeile"/>
      <w:pBdr>
        <w:top w:val="single" w:sz="4" w:space="1" w:color="auto"/>
      </w:pBdr>
      <w:tabs>
        <w:tab w:val="clear" w:pos="9072"/>
        <w:tab w:val="right" w:pos="9070"/>
      </w:tabs>
      <w:spacing w:line="300" w:lineRule="atLeast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Controller Confirmation Form</w:t>
    </w:r>
    <w:r>
      <w:rPr>
        <w:rFonts w:ascii="Century Gothic" w:hAnsi="Century Gothic"/>
        <w:sz w:val="16"/>
        <w:szCs w:val="16"/>
      </w:rPr>
      <w:tab/>
      <w:t>Stabsstelle EU-Finanzkontrolle</w:t>
    </w:r>
    <w:r w:rsidRPr="0048197C">
      <w:rPr>
        <w:rFonts w:ascii="Century Gothic" w:hAnsi="Century Gothic"/>
        <w:sz w:val="16"/>
        <w:szCs w:val="16"/>
      </w:rPr>
      <w:t xml:space="preserve"> </w:t>
    </w:r>
    <w:r>
      <w:rPr>
        <w:rFonts w:ascii="Century Gothic" w:hAnsi="Century Gothic"/>
        <w:sz w:val="16"/>
        <w:szCs w:val="16"/>
      </w:rPr>
      <w:t>(EFK) - Struktur</w:t>
    </w:r>
    <w:r>
      <w:rPr>
        <w:rFonts w:ascii="Century Gothic" w:hAnsi="Century Gothic"/>
        <w:sz w:val="16"/>
        <w:szCs w:val="16"/>
      </w:rPr>
      <w:tab/>
      <w:t>INTERREG V B</w:t>
    </w:r>
  </w:p>
  <w:p w:rsidR="005F6154" w:rsidRDefault="00FA3D31" w:rsidP="0051422A">
    <w:pPr>
      <w:pStyle w:val="Fuzeile"/>
      <w:pBdr>
        <w:top w:val="single" w:sz="4" w:space="1" w:color="auto"/>
      </w:pBdr>
      <w:tabs>
        <w:tab w:val="clear" w:pos="9072"/>
        <w:tab w:val="right" w:pos="9070"/>
      </w:tabs>
      <w:spacing w:line="300" w:lineRule="atLeast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Status:</w:t>
    </w:r>
    <w:r w:rsidR="00413750">
      <w:rPr>
        <w:rFonts w:ascii="Century Gothic" w:hAnsi="Century Gothic"/>
        <w:sz w:val="16"/>
        <w:szCs w:val="16"/>
      </w:rPr>
      <w:t xml:space="preserve"> </w:t>
    </w:r>
    <w:r w:rsidR="00AA75FC">
      <w:rPr>
        <w:rFonts w:ascii="Century Gothic" w:hAnsi="Century Gothic"/>
        <w:sz w:val="16"/>
        <w:szCs w:val="16"/>
      </w:rPr>
      <w:t>Februar 2019</w:t>
    </w:r>
    <w:r w:rsidR="005F6154">
      <w:rPr>
        <w:rFonts w:ascii="Century Gothic" w:hAnsi="Century Gothic"/>
        <w:sz w:val="16"/>
        <w:szCs w:val="16"/>
      </w:rPr>
      <w:tab/>
      <w:t>Oberfinanzdirektion Ka</w:t>
    </w:r>
    <w:r w:rsidR="00AA75FC">
      <w:rPr>
        <w:rFonts w:ascii="Century Gothic" w:hAnsi="Century Gothic"/>
        <w:sz w:val="16"/>
        <w:szCs w:val="16"/>
      </w:rPr>
      <w:t>rlsruhe</w:t>
    </w:r>
    <w:r w:rsidR="00AA75FC">
      <w:rPr>
        <w:rFonts w:ascii="Century Gothic" w:hAnsi="Century Gothic"/>
        <w:sz w:val="16"/>
        <w:szCs w:val="16"/>
      </w:rPr>
      <w:tab/>
      <w:t>Central Europe 2014-2020</w:t>
    </w:r>
  </w:p>
  <w:p w:rsidR="005F6154" w:rsidRDefault="00AA75FC" w:rsidP="0051422A">
    <w:pPr>
      <w:pStyle w:val="Fuzeile"/>
      <w:pBdr>
        <w:top w:val="single" w:sz="4" w:space="1" w:color="auto"/>
      </w:pBdr>
      <w:spacing w:line="300" w:lineRule="atLeast"/>
      <w:rPr>
        <w:rStyle w:val="Hyperlink"/>
        <w:rFonts w:ascii="Century Gothic" w:hAnsi="Century Gothic"/>
        <w:sz w:val="16"/>
        <w:szCs w:val="16"/>
      </w:rPr>
    </w:pPr>
    <w:hyperlink r:id="rId1" w:history="1">
      <w:r w:rsidR="005F6154" w:rsidRPr="00203E6E">
        <w:rPr>
          <w:rStyle w:val="Hyperlink"/>
          <w:rFonts w:ascii="Century Gothic" w:hAnsi="Century Gothic"/>
          <w:sz w:val="16"/>
          <w:szCs w:val="16"/>
        </w:rPr>
        <w:t>www.interreg-central.de</w:t>
      </w:r>
    </w:hyperlink>
    <w:r w:rsidR="005F6154">
      <w:rPr>
        <w:rFonts w:ascii="Century Gothic" w:hAnsi="Century Gothic"/>
        <w:sz w:val="16"/>
        <w:szCs w:val="16"/>
      </w:rPr>
      <w:tab/>
      <w:t>Baden-Württemberg</w:t>
    </w:r>
    <w:r w:rsidR="005F6154">
      <w:rPr>
        <w:rFonts w:ascii="Century Gothic" w:hAnsi="Century Gothic"/>
        <w:sz w:val="16"/>
        <w:szCs w:val="16"/>
      </w:rPr>
      <w:tab/>
    </w:r>
    <w:hyperlink r:id="rId2" w:history="1">
      <w:r w:rsidR="005F6154" w:rsidRPr="00C42E24">
        <w:rPr>
          <w:rStyle w:val="Hyperlink"/>
          <w:rFonts w:ascii="Century Gothic" w:hAnsi="Century Gothic"/>
          <w:sz w:val="16"/>
          <w:szCs w:val="16"/>
        </w:rPr>
        <w:t>www.interreg-central.eu</w:t>
      </w:r>
    </w:hyperlink>
  </w:p>
  <w:p w:rsidR="005F6154" w:rsidRPr="0051422A" w:rsidRDefault="005F6154" w:rsidP="0051422A">
    <w:pPr>
      <w:pStyle w:val="Fuzeile"/>
      <w:pBdr>
        <w:top w:val="single" w:sz="4" w:space="1" w:color="auto"/>
      </w:pBdr>
      <w:spacing w:line="300" w:lineRule="atLeast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ab/>
    </w:r>
    <w:r w:rsidRPr="00D95FEC">
      <w:rPr>
        <w:rFonts w:ascii="Century Gothic" w:hAnsi="Century Gothic"/>
        <w:sz w:val="16"/>
        <w:szCs w:val="16"/>
      </w:rPr>
      <w:t xml:space="preserve">Seite </w:t>
    </w:r>
    <w:r w:rsidRPr="00D95FEC">
      <w:rPr>
        <w:rFonts w:ascii="Century Gothic" w:hAnsi="Century Gothic"/>
        <w:b/>
        <w:sz w:val="16"/>
        <w:szCs w:val="16"/>
      </w:rPr>
      <w:fldChar w:fldCharType="begin"/>
    </w:r>
    <w:r w:rsidRPr="00D95FEC">
      <w:rPr>
        <w:rFonts w:ascii="Century Gothic" w:hAnsi="Century Gothic"/>
        <w:b/>
        <w:sz w:val="16"/>
        <w:szCs w:val="16"/>
      </w:rPr>
      <w:instrText>PAGE  \* Arabic  \* MERGEFORMAT</w:instrText>
    </w:r>
    <w:r w:rsidRPr="00D95FEC">
      <w:rPr>
        <w:rFonts w:ascii="Century Gothic" w:hAnsi="Century Gothic"/>
        <w:b/>
        <w:sz w:val="16"/>
        <w:szCs w:val="16"/>
      </w:rPr>
      <w:fldChar w:fldCharType="separate"/>
    </w:r>
    <w:r w:rsidR="00AA75FC">
      <w:rPr>
        <w:rFonts w:ascii="Century Gothic" w:hAnsi="Century Gothic"/>
        <w:b/>
        <w:noProof/>
        <w:sz w:val="16"/>
        <w:szCs w:val="16"/>
      </w:rPr>
      <w:t>3</w:t>
    </w:r>
    <w:r w:rsidRPr="00D95FEC">
      <w:rPr>
        <w:rFonts w:ascii="Century Gothic" w:hAnsi="Century Gothic"/>
        <w:b/>
        <w:sz w:val="16"/>
        <w:szCs w:val="16"/>
      </w:rPr>
      <w:fldChar w:fldCharType="end"/>
    </w:r>
    <w:r w:rsidRPr="00D95FEC">
      <w:rPr>
        <w:rFonts w:ascii="Century Gothic" w:hAnsi="Century Gothic"/>
        <w:sz w:val="16"/>
        <w:szCs w:val="16"/>
      </w:rPr>
      <w:t xml:space="preserve"> von </w:t>
    </w:r>
    <w:r w:rsidRPr="00D95FEC">
      <w:rPr>
        <w:rFonts w:ascii="Century Gothic" w:hAnsi="Century Gothic"/>
        <w:b/>
        <w:sz w:val="16"/>
        <w:szCs w:val="16"/>
      </w:rPr>
      <w:fldChar w:fldCharType="begin"/>
    </w:r>
    <w:r w:rsidRPr="00D95FEC">
      <w:rPr>
        <w:rFonts w:ascii="Century Gothic" w:hAnsi="Century Gothic"/>
        <w:b/>
        <w:sz w:val="16"/>
        <w:szCs w:val="16"/>
      </w:rPr>
      <w:instrText>NUMPAGES  \* Arabic  \* MERGEFORMAT</w:instrText>
    </w:r>
    <w:r w:rsidRPr="00D95FEC">
      <w:rPr>
        <w:rFonts w:ascii="Century Gothic" w:hAnsi="Century Gothic"/>
        <w:b/>
        <w:sz w:val="16"/>
        <w:szCs w:val="16"/>
      </w:rPr>
      <w:fldChar w:fldCharType="separate"/>
    </w:r>
    <w:r w:rsidR="00AA75FC">
      <w:rPr>
        <w:rFonts w:ascii="Century Gothic" w:hAnsi="Century Gothic"/>
        <w:b/>
        <w:noProof/>
        <w:sz w:val="16"/>
        <w:szCs w:val="16"/>
      </w:rPr>
      <w:t>5</w:t>
    </w:r>
    <w:r w:rsidRPr="00D95FEC">
      <w:rPr>
        <w:rFonts w:ascii="Century Gothic" w:hAnsi="Century Gothic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FEF" w:rsidRDefault="00BD3FEF" w:rsidP="000308AE">
      <w:pPr>
        <w:spacing w:line="240" w:lineRule="auto"/>
      </w:pPr>
      <w:r>
        <w:separator/>
      </w:r>
    </w:p>
  </w:footnote>
  <w:footnote w:type="continuationSeparator" w:id="0">
    <w:p w:rsidR="00BD3FEF" w:rsidRDefault="00BD3FEF" w:rsidP="000308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FCF" w:rsidRPr="0013580F" w:rsidRDefault="0013580F" w:rsidP="0013580F">
    <w:pPr>
      <w:pStyle w:val="Kopfzeile"/>
      <w:jc w:val="right"/>
    </w:pPr>
    <w:r>
      <w:rPr>
        <w:noProof/>
      </w:rPr>
      <w:drawing>
        <wp:anchor distT="0" distB="0" distL="114300" distR="114300" simplePos="0" relativeHeight="251667456" behindDoc="0" locked="0" layoutInCell="1" allowOverlap="1" wp14:anchorId="6AA5EE41" wp14:editId="7AB21FBB">
          <wp:simplePos x="0" y="0"/>
          <wp:positionH relativeFrom="column">
            <wp:posOffset>1890395</wp:posOffset>
          </wp:positionH>
          <wp:positionV relativeFrom="paragraph">
            <wp:posOffset>-22225</wp:posOffset>
          </wp:positionV>
          <wp:extent cx="790575" cy="790575"/>
          <wp:effectExtent l="0" t="0" r="9525" b="952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orityIcons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1E784D42" wp14:editId="0838AE47">
          <wp:simplePos x="0" y="0"/>
          <wp:positionH relativeFrom="column">
            <wp:posOffset>1285240</wp:posOffset>
          </wp:positionH>
          <wp:positionV relativeFrom="paragraph">
            <wp:posOffset>-10795</wp:posOffset>
          </wp:positionV>
          <wp:extent cx="775970" cy="775970"/>
          <wp:effectExtent l="0" t="0" r="5080" b="508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orityIcons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" cy="775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847" behindDoc="0" locked="0" layoutInCell="1" allowOverlap="1" wp14:anchorId="01829058" wp14:editId="08E83C71">
          <wp:simplePos x="0" y="0"/>
          <wp:positionH relativeFrom="column">
            <wp:posOffset>668210</wp:posOffset>
          </wp:positionH>
          <wp:positionV relativeFrom="paragraph">
            <wp:posOffset>-22225</wp:posOffset>
          </wp:positionV>
          <wp:extent cx="786765" cy="786765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orityIcons4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765" cy="786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EE4">
      <w:rPr>
        <w:noProof/>
      </w:rPr>
      <w:drawing>
        <wp:inline distT="0" distB="0" distL="0" distR="0" wp14:anchorId="50635E91" wp14:editId="0F2FC9C4">
          <wp:extent cx="2681416" cy="686019"/>
          <wp:effectExtent l="0" t="0" r="5080" b="0"/>
          <wp:docPr id="6" name="Grafik 6" descr="C:\Users\F0290327\AppData\Local\Microsoft\Windows\Temporary Internet Files\Content.Outlook\JGW7BB54\ProgrammeLogo_1600px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0290327\AppData\Local\Microsoft\Windows\Temporary Internet Files\Content.Outlook\JGW7BB54\ProgrammeLogo_1600px_CMYK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324" cy="688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3396">
      <w:rPr>
        <w:noProof/>
      </w:rPr>
      <w:drawing>
        <wp:anchor distT="0" distB="0" distL="114300" distR="114300" simplePos="0" relativeHeight="251660288" behindDoc="0" locked="0" layoutInCell="1" allowOverlap="1" wp14:anchorId="375C2158" wp14:editId="64780F33">
          <wp:simplePos x="0" y="0"/>
          <wp:positionH relativeFrom="column">
            <wp:posOffset>35560</wp:posOffset>
          </wp:positionH>
          <wp:positionV relativeFrom="paragraph">
            <wp:posOffset>-12065</wp:posOffset>
          </wp:positionV>
          <wp:extent cx="775970" cy="775970"/>
          <wp:effectExtent l="0" t="0" r="5080" b="508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orityIcons1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" cy="775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580F" w:rsidRPr="00BD6FCF" w:rsidRDefault="0013580F" w:rsidP="000308AE">
    <w:pPr>
      <w:pStyle w:val="Kopfzeile"/>
      <w:pBdr>
        <w:bottom w:val="single" w:sz="4" w:space="1" w:color="auto"/>
      </w:pBdr>
      <w:jc w:val="center"/>
      <w:rPr>
        <w:sz w:val="1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18F6"/>
    <w:multiLevelType w:val="multilevel"/>
    <w:tmpl w:val="9FC60B5E"/>
    <w:numStyleLink w:val="AufzhlungohneberschriftKret"/>
  </w:abstractNum>
  <w:abstractNum w:abstractNumId="1">
    <w:nsid w:val="1DC54852"/>
    <w:multiLevelType w:val="multilevel"/>
    <w:tmpl w:val="9FC60B5E"/>
    <w:styleLink w:val="AufzhlungohneberschriftKret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">
    <w:nsid w:val="20231C22"/>
    <w:multiLevelType w:val="hybridMultilevel"/>
    <w:tmpl w:val="E02E05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75D7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F3979E9"/>
    <w:multiLevelType w:val="multilevel"/>
    <w:tmpl w:val="9FC60B5E"/>
    <w:numStyleLink w:val="AufzhlungohneberschriftKret"/>
  </w:abstractNum>
  <w:abstractNum w:abstractNumId="5">
    <w:nsid w:val="61D16A14"/>
    <w:multiLevelType w:val="multilevel"/>
    <w:tmpl w:val="9FC60B5E"/>
    <w:numStyleLink w:val="AufzhlungohneberschriftKret"/>
  </w:abstractNum>
  <w:abstractNum w:abstractNumId="6">
    <w:nsid w:val="79D652A5"/>
    <w:multiLevelType w:val="multilevel"/>
    <w:tmpl w:val="9FC60B5E"/>
    <w:numStyleLink w:val="AufzhlungohneberschriftKret"/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iUX8Tg0HXOXkV5tfux4fmdbOz4=" w:salt="l0ktWazvLyiwPkM7UylxaQ=="/>
  <w:defaultTabStop w:val="567"/>
  <w:autoHyphenation/>
  <w:hyphenationZone w:val="14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AE"/>
    <w:rsid w:val="0000002F"/>
    <w:rsid w:val="00011800"/>
    <w:rsid w:val="00016C1C"/>
    <w:rsid w:val="000308AE"/>
    <w:rsid w:val="00044EC4"/>
    <w:rsid w:val="000509EE"/>
    <w:rsid w:val="000756EC"/>
    <w:rsid w:val="00084F5F"/>
    <w:rsid w:val="00090268"/>
    <w:rsid w:val="00095A4C"/>
    <w:rsid w:val="00096C5A"/>
    <w:rsid w:val="000A0EF0"/>
    <w:rsid w:val="000B6045"/>
    <w:rsid w:val="000D4300"/>
    <w:rsid w:val="001100CC"/>
    <w:rsid w:val="00110EFF"/>
    <w:rsid w:val="00111F74"/>
    <w:rsid w:val="00124A30"/>
    <w:rsid w:val="00130FF2"/>
    <w:rsid w:val="0013147F"/>
    <w:rsid w:val="0013580F"/>
    <w:rsid w:val="0015119D"/>
    <w:rsid w:val="001545A9"/>
    <w:rsid w:val="00160D15"/>
    <w:rsid w:val="001706D7"/>
    <w:rsid w:val="00190D9B"/>
    <w:rsid w:val="00192A56"/>
    <w:rsid w:val="0019489B"/>
    <w:rsid w:val="001953B0"/>
    <w:rsid w:val="00197AFC"/>
    <w:rsid w:val="001A20A7"/>
    <w:rsid w:val="001A63FA"/>
    <w:rsid w:val="001B6C37"/>
    <w:rsid w:val="001C4E5F"/>
    <w:rsid w:val="001C4FA9"/>
    <w:rsid w:val="001E3EE4"/>
    <w:rsid w:val="001F7420"/>
    <w:rsid w:val="00201811"/>
    <w:rsid w:val="00207E19"/>
    <w:rsid w:val="00212ECD"/>
    <w:rsid w:val="00213870"/>
    <w:rsid w:val="0023047D"/>
    <w:rsid w:val="002329EC"/>
    <w:rsid w:val="00243114"/>
    <w:rsid w:val="00247871"/>
    <w:rsid w:val="00252157"/>
    <w:rsid w:val="00260618"/>
    <w:rsid w:val="00265AC6"/>
    <w:rsid w:val="002832FF"/>
    <w:rsid w:val="00290C18"/>
    <w:rsid w:val="00292822"/>
    <w:rsid w:val="002A32EB"/>
    <w:rsid w:val="002A5CA4"/>
    <w:rsid w:val="002A6160"/>
    <w:rsid w:val="002B11C6"/>
    <w:rsid w:val="002D5E07"/>
    <w:rsid w:val="002E0F1C"/>
    <w:rsid w:val="002F133B"/>
    <w:rsid w:val="00306B82"/>
    <w:rsid w:val="00312033"/>
    <w:rsid w:val="00313B0F"/>
    <w:rsid w:val="00313ED7"/>
    <w:rsid w:val="00321A3E"/>
    <w:rsid w:val="003377E1"/>
    <w:rsid w:val="00345134"/>
    <w:rsid w:val="00350CF2"/>
    <w:rsid w:val="00350F34"/>
    <w:rsid w:val="00354C4C"/>
    <w:rsid w:val="00385F92"/>
    <w:rsid w:val="0038657F"/>
    <w:rsid w:val="0039547A"/>
    <w:rsid w:val="00396F28"/>
    <w:rsid w:val="003B7795"/>
    <w:rsid w:val="003C5559"/>
    <w:rsid w:val="003E38AD"/>
    <w:rsid w:val="003E6320"/>
    <w:rsid w:val="003E68E1"/>
    <w:rsid w:val="00403C8A"/>
    <w:rsid w:val="00413750"/>
    <w:rsid w:val="0042013C"/>
    <w:rsid w:val="0042638F"/>
    <w:rsid w:val="00432C1C"/>
    <w:rsid w:val="00443C42"/>
    <w:rsid w:val="004458FF"/>
    <w:rsid w:val="004602B4"/>
    <w:rsid w:val="00467D50"/>
    <w:rsid w:val="00491352"/>
    <w:rsid w:val="004B59CC"/>
    <w:rsid w:val="004B7BE9"/>
    <w:rsid w:val="004E05AB"/>
    <w:rsid w:val="004E23C1"/>
    <w:rsid w:val="004F5296"/>
    <w:rsid w:val="00502DB4"/>
    <w:rsid w:val="00503E67"/>
    <w:rsid w:val="00507689"/>
    <w:rsid w:val="0051422A"/>
    <w:rsid w:val="00515AFC"/>
    <w:rsid w:val="00535FCC"/>
    <w:rsid w:val="00536E03"/>
    <w:rsid w:val="005419DF"/>
    <w:rsid w:val="00542E57"/>
    <w:rsid w:val="00560532"/>
    <w:rsid w:val="005672DF"/>
    <w:rsid w:val="00571E18"/>
    <w:rsid w:val="005870B3"/>
    <w:rsid w:val="005A73FD"/>
    <w:rsid w:val="005B1651"/>
    <w:rsid w:val="005C6F01"/>
    <w:rsid w:val="005D5796"/>
    <w:rsid w:val="005D5E19"/>
    <w:rsid w:val="005D6BEB"/>
    <w:rsid w:val="005F6154"/>
    <w:rsid w:val="00623EA6"/>
    <w:rsid w:val="00635D86"/>
    <w:rsid w:val="00645E16"/>
    <w:rsid w:val="0065195C"/>
    <w:rsid w:val="0065344A"/>
    <w:rsid w:val="0065724E"/>
    <w:rsid w:val="00674641"/>
    <w:rsid w:val="006A5554"/>
    <w:rsid w:val="006B069A"/>
    <w:rsid w:val="006B3B91"/>
    <w:rsid w:val="006C1096"/>
    <w:rsid w:val="006D2823"/>
    <w:rsid w:val="006D36F8"/>
    <w:rsid w:val="006E4673"/>
    <w:rsid w:val="006E6E4F"/>
    <w:rsid w:val="006F369B"/>
    <w:rsid w:val="00715172"/>
    <w:rsid w:val="00727417"/>
    <w:rsid w:val="007276CC"/>
    <w:rsid w:val="0073698B"/>
    <w:rsid w:val="00745AF5"/>
    <w:rsid w:val="00754407"/>
    <w:rsid w:val="00755873"/>
    <w:rsid w:val="007707E1"/>
    <w:rsid w:val="00795BD3"/>
    <w:rsid w:val="007A500B"/>
    <w:rsid w:val="007C28C2"/>
    <w:rsid w:val="007D0254"/>
    <w:rsid w:val="00803FE2"/>
    <w:rsid w:val="00804A6C"/>
    <w:rsid w:val="00810F1F"/>
    <w:rsid w:val="008117AE"/>
    <w:rsid w:val="008118D8"/>
    <w:rsid w:val="008132B8"/>
    <w:rsid w:val="00827126"/>
    <w:rsid w:val="00835CC3"/>
    <w:rsid w:val="008410E2"/>
    <w:rsid w:val="008434B8"/>
    <w:rsid w:val="00843B19"/>
    <w:rsid w:val="00850494"/>
    <w:rsid w:val="0085691C"/>
    <w:rsid w:val="00864F31"/>
    <w:rsid w:val="008A44A2"/>
    <w:rsid w:val="008E10C7"/>
    <w:rsid w:val="008E265F"/>
    <w:rsid w:val="008F6028"/>
    <w:rsid w:val="009029A2"/>
    <w:rsid w:val="00912773"/>
    <w:rsid w:val="00914C3B"/>
    <w:rsid w:val="00914DC6"/>
    <w:rsid w:val="00924207"/>
    <w:rsid w:val="00924EB3"/>
    <w:rsid w:val="009303EA"/>
    <w:rsid w:val="00941B6F"/>
    <w:rsid w:val="009459D8"/>
    <w:rsid w:val="0095172A"/>
    <w:rsid w:val="0095442C"/>
    <w:rsid w:val="00980C28"/>
    <w:rsid w:val="00982F9E"/>
    <w:rsid w:val="009B0433"/>
    <w:rsid w:val="009B237C"/>
    <w:rsid w:val="009B5F6E"/>
    <w:rsid w:val="009B6B2F"/>
    <w:rsid w:val="009D20FB"/>
    <w:rsid w:val="009E5D95"/>
    <w:rsid w:val="009F0C42"/>
    <w:rsid w:val="009F75EC"/>
    <w:rsid w:val="00A02EC5"/>
    <w:rsid w:val="00A2791D"/>
    <w:rsid w:val="00A32DA1"/>
    <w:rsid w:val="00A45F7F"/>
    <w:rsid w:val="00A47CB9"/>
    <w:rsid w:val="00A52D64"/>
    <w:rsid w:val="00A56BB8"/>
    <w:rsid w:val="00A61BA3"/>
    <w:rsid w:val="00A636A8"/>
    <w:rsid w:val="00A71A0F"/>
    <w:rsid w:val="00A779D5"/>
    <w:rsid w:val="00A848B5"/>
    <w:rsid w:val="00A97486"/>
    <w:rsid w:val="00AA278A"/>
    <w:rsid w:val="00AA75FC"/>
    <w:rsid w:val="00AB62DA"/>
    <w:rsid w:val="00AB7558"/>
    <w:rsid w:val="00AD056C"/>
    <w:rsid w:val="00AD1311"/>
    <w:rsid w:val="00AD73FE"/>
    <w:rsid w:val="00AF384D"/>
    <w:rsid w:val="00AF499D"/>
    <w:rsid w:val="00B27911"/>
    <w:rsid w:val="00B50E45"/>
    <w:rsid w:val="00B57CF1"/>
    <w:rsid w:val="00B67CC4"/>
    <w:rsid w:val="00BB4674"/>
    <w:rsid w:val="00BB71F7"/>
    <w:rsid w:val="00BC0ACB"/>
    <w:rsid w:val="00BC568B"/>
    <w:rsid w:val="00BC596E"/>
    <w:rsid w:val="00BC658A"/>
    <w:rsid w:val="00BD3FEF"/>
    <w:rsid w:val="00BD6FCF"/>
    <w:rsid w:val="00C0086D"/>
    <w:rsid w:val="00C4571F"/>
    <w:rsid w:val="00C4607A"/>
    <w:rsid w:val="00C90483"/>
    <w:rsid w:val="00C9382B"/>
    <w:rsid w:val="00C95373"/>
    <w:rsid w:val="00C9793A"/>
    <w:rsid w:val="00C97BC3"/>
    <w:rsid w:val="00CA1DEC"/>
    <w:rsid w:val="00CA69A1"/>
    <w:rsid w:val="00CB1BBF"/>
    <w:rsid w:val="00CB6384"/>
    <w:rsid w:val="00CD191C"/>
    <w:rsid w:val="00CF0B27"/>
    <w:rsid w:val="00D01F4D"/>
    <w:rsid w:val="00D30941"/>
    <w:rsid w:val="00D33D42"/>
    <w:rsid w:val="00D354D8"/>
    <w:rsid w:val="00D365F1"/>
    <w:rsid w:val="00D45966"/>
    <w:rsid w:val="00D5542B"/>
    <w:rsid w:val="00D575B7"/>
    <w:rsid w:val="00D625E2"/>
    <w:rsid w:val="00D7294A"/>
    <w:rsid w:val="00D75207"/>
    <w:rsid w:val="00D80C88"/>
    <w:rsid w:val="00D95FEC"/>
    <w:rsid w:val="00DA1D0D"/>
    <w:rsid w:val="00DB0901"/>
    <w:rsid w:val="00DB5AE3"/>
    <w:rsid w:val="00DD297C"/>
    <w:rsid w:val="00DE2F62"/>
    <w:rsid w:val="00DF7C74"/>
    <w:rsid w:val="00E153D1"/>
    <w:rsid w:val="00E364C7"/>
    <w:rsid w:val="00E4286E"/>
    <w:rsid w:val="00E53E60"/>
    <w:rsid w:val="00E73A96"/>
    <w:rsid w:val="00E8785B"/>
    <w:rsid w:val="00EB6B49"/>
    <w:rsid w:val="00EB6CA7"/>
    <w:rsid w:val="00EC38E2"/>
    <w:rsid w:val="00ED0A54"/>
    <w:rsid w:val="00EE3090"/>
    <w:rsid w:val="00F0000C"/>
    <w:rsid w:val="00F02038"/>
    <w:rsid w:val="00F0749B"/>
    <w:rsid w:val="00F10443"/>
    <w:rsid w:val="00F14752"/>
    <w:rsid w:val="00F316B7"/>
    <w:rsid w:val="00F32485"/>
    <w:rsid w:val="00F32C00"/>
    <w:rsid w:val="00F33396"/>
    <w:rsid w:val="00F35A34"/>
    <w:rsid w:val="00F70C39"/>
    <w:rsid w:val="00F87C47"/>
    <w:rsid w:val="00F9226C"/>
    <w:rsid w:val="00FA1003"/>
    <w:rsid w:val="00FA2A61"/>
    <w:rsid w:val="00FA3D31"/>
    <w:rsid w:val="00FB5A31"/>
    <w:rsid w:val="00FB7882"/>
    <w:rsid w:val="00FC10CE"/>
    <w:rsid w:val="00FC767F"/>
    <w:rsid w:val="00FD5415"/>
    <w:rsid w:val="00FF1A52"/>
    <w:rsid w:val="00FF3718"/>
    <w:rsid w:val="00FF3C82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360" w:lineRule="atLeast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0308A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08AE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rsid w:val="000308A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08AE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rsid w:val="000308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308A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5724E"/>
    <w:pPr>
      <w:ind w:left="720"/>
      <w:contextualSpacing/>
    </w:pPr>
  </w:style>
  <w:style w:type="numbering" w:customStyle="1" w:styleId="AufzhlungohneberschriftKret">
    <w:name w:val="Aufzählung ohne Überschrift_Kret"/>
    <w:uiPriority w:val="99"/>
    <w:rsid w:val="00403C8A"/>
    <w:pPr>
      <w:numPr>
        <w:numId w:val="2"/>
      </w:numPr>
    </w:pPr>
  </w:style>
  <w:style w:type="character" w:styleId="Hyperlink">
    <w:name w:val="Hyperlink"/>
    <w:basedOn w:val="Absatz-Standardschriftart"/>
    <w:rsid w:val="00DB0901"/>
    <w:rPr>
      <w:color w:val="0000FF" w:themeColor="hyperlink"/>
      <w:u w:val="single"/>
    </w:rPr>
  </w:style>
  <w:style w:type="table" w:styleId="Tabellenraster">
    <w:name w:val="Table Grid"/>
    <w:basedOn w:val="NormaleTabelle"/>
    <w:rsid w:val="00674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1">
    <w:name w:val="Formatvorlage1"/>
    <w:basedOn w:val="Kopfzeile"/>
    <w:qFormat/>
    <w:rsid w:val="00BD6FCF"/>
    <w:pPr>
      <w:pBdr>
        <w:bottom w:val="single" w:sz="4" w:space="1" w:color="auto"/>
      </w:pBdr>
      <w:spacing w:line="240" w:lineRule="exact"/>
      <w:jc w:val="center"/>
    </w:pPr>
    <w:rPr>
      <w:sz w:val="8"/>
      <w:szCs w:val="20"/>
    </w:rPr>
  </w:style>
  <w:style w:type="character" w:styleId="Kommentarzeichen">
    <w:name w:val="annotation reference"/>
    <w:basedOn w:val="Absatz-Standardschriftart"/>
    <w:rsid w:val="00FC10C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C10C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C10C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FC10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C10CE"/>
    <w:rPr>
      <w:rFonts w:ascii="Arial" w:hAnsi="Arial"/>
      <w:b/>
      <w:bCs/>
    </w:rPr>
  </w:style>
  <w:style w:type="paragraph" w:customStyle="1" w:styleId="CarattereCarattereCharChar">
    <w:name w:val="Carattere Carattere Char Char"/>
    <w:basedOn w:val="Standard"/>
    <w:rsid w:val="00535FC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360" w:lineRule="atLeast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0308A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08AE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rsid w:val="000308A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08AE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rsid w:val="000308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308A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5724E"/>
    <w:pPr>
      <w:ind w:left="720"/>
      <w:contextualSpacing/>
    </w:pPr>
  </w:style>
  <w:style w:type="numbering" w:customStyle="1" w:styleId="AufzhlungohneberschriftKret">
    <w:name w:val="Aufzählung ohne Überschrift_Kret"/>
    <w:uiPriority w:val="99"/>
    <w:rsid w:val="00403C8A"/>
    <w:pPr>
      <w:numPr>
        <w:numId w:val="2"/>
      </w:numPr>
    </w:pPr>
  </w:style>
  <w:style w:type="character" w:styleId="Hyperlink">
    <w:name w:val="Hyperlink"/>
    <w:basedOn w:val="Absatz-Standardschriftart"/>
    <w:rsid w:val="00DB0901"/>
    <w:rPr>
      <w:color w:val="0000FF" w:themeColor="hyperlink"/>
      <w:u w:val="single"/>
    </w:rPr>
  </w:style>
  <w:style w:type="table" w:styleId="Tabellenraster">
    <w:name w:val="Table Grid"/>
    <w:basedOn w:val="NormaleTabelle"/>
    <w:rsid w:val="00674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1">
    <w:name w:val="Formatvorlage1"/>
    <w:basedOn w:val="Kopfzeile"/>
    <w:qFormat/>
    <w:rsid w:val="00BD6FCF"/>
    <w:pPr>
      <w:pBdr>
        <w:bottom w:val="single" w:sz="4" w:space="1" w:color="auto"/>
      </w:pBdr>
      <w:spacing w:line="240" w:lineRule="exact"/>
      <w:jc w:val="center"/>
    </w:pPr>
    <w:rPr>
      <w:sz w:val="8"/>
      <w:szCs w:val="20"/>
    </w:rPr>
  </w:style>
  <w:style w:type="character" w:styleId="Kommentarzeichen">
    <w:name w:val="annotation reference"/>
    <w:basedOn w:val="Absatz-Standardschriftart"/>
    <w:rsid w:val="00FC10C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C10C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C10C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FC10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C10CE"/>
    <w:rPr>
      <w:rFonts w:ascii="Arial" w:hAnsi="Arial"/>
      <w:b/>
      <w:bCs/>
    </w:rPr>
  </w:style>
  <w:style w:type="paragraph" w:customStyle="1" w:styleId="CarattereCarattereCharChar">
    <w:name w:val="Carattere Carattere Char Char"/>
    <w:basedOn w:val="Standard"/>
    <w:rsid w:val="00535FC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interreg-central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terreg-central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terreg-central.eu" TargetMode="External"/><Relationship Id="rId1" Type="http://schemas.openxmlformats.org/officeDocument/2006/relationships/hyperlink" Target="http://www.interreg-central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5ABE8-0976-4EC6-B982-0AA85ED82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1055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Finanzverwaltung Ba-Wü</Company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Annex tot he First Level Control Contract/Mandate</dc:creator>
  <cp:lastModifiedBy>Kretschmann, Sarah (OFDKA)</cp:lastModifiedBy>
  <cp:revision>7</cp:revision>
  <cp:lastPrinted>2017-01-10T09:14:00Z</cp:lastPrinted>
  <dcterms:created xsi:type="dcterms:W3CDTF">2017-11-30T17:17:00Z</dcterms:created>
  <dcterms:modified xsi:type="dcterms:W3CDTF">2019-02-04T09:09:00Z</dcterms:modified>
</cp:coreProperties>
</file>